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FEB021" w14:textId="2F292144" w:rsidR="007A4976" w:rsidRPr="00072C71" w:rsidRDefault="007A4976" w:rsidP="007A4976">
      <w:pPr>
        <w:autoSpaceDE w:val="0"/>
        <w:autoSpaceDN w:val="0"/>
        <w:adjustRightInd w:val="0"/>
        <w:rPr>
          <w:rFonts w:ascii="Arial" w:hAnsi="Arial" w:cs="Arial"/>
          <w:b/>
          <w:bCs/>
          <w:sz w:val="22"/>
          <w:szCs w:val="22"/>
          <w:lang w:val="en-CA"/>
        </w:rPr>
      </w:pPr>
      <w:r w:rsidRPr="00072C71">
        <w:rPr>
          <w:rFonts w:ascii="Arial" w:hAnsi="Arial" w:cs="Arial"/>
          <w:b/>
          <w:bCs/>
          <w:sz w:val="22"/>
          <w:szCs w:val="22"/>
        </w:rPr>
        <w:t>Dear Principal</w:t>
      </w:r>
      <w:r w:rsidR="00A07DBD" w:rsidRPr="00072C71">
        <w:rPr>
          <w:rFonts w:ascii="Arial" w:hAnsi="Arial" w:cs="Arial"/>
          <w:b/>
          <w:bCs/>
          <w:sz w:val="22"/>
          <w:szCs w:val="22"/>
        </w:rPr>
        <w:t>:</w:t>
      </w:r>
      <w:r w:rsidRPr="00072C71">
        <w:rPr>
          <w:rFonts w:ascii="Arial" w:hAnsi="Arial" w:cs="Arial"/>
          <w:b/>
          <w:bCs/>
          <w:sz w:val="22"/>
          <w:szCs w:val="22"/>
        </w:rPr>
        <w:br w:type="textWrapping" w:clear="all"/>
      </w:r>
    </w:p>
    <w:p w14:paraId="3DB7C7F7" w14:textId="57EE08D1" w:rsidR="007A4976" w:rsidRPr="00072C71" w:rsidRDefault="007A4976" w:rsidP="007A4976">
      <w:pPr>
        <w:autoSpaceDE w:val="0"/>
        <w:autoSpaceDN w:val="0"/>
        <w:adjustRightInd w:val="0"/>
        <w:rPr>
          <w:rFonts w:ascii="Arial" w:hAnsi="Arial" w:cs="Arial"/>
          <w:b/>
          <w:bCs/>
          <w:i/>
          <w:sz w:val="22"/>
          <w:szCs w:val="22"/>
          <w:lang w:val="en-CA"/>
        </w:rPr>
      </w:pPr>
      <w:r w:rsidRPr="00072C71">
        <w:rPr>
          <w:rFonts w:ascii="Arial" w:hAnsi="Arial" w:cs="Arial"/>
          <w:b/>
          <w:bCs/>
          <w:i/>
          <w:sz w:val="22"/>
          <w:szCs w:val="22"/>
          <w:lang w:val="en-CA"/>
        </w:rPr>
        <w:t xml:space="preserve">We are sending your school </w:t>
      </w:r>
      <w:r w:rsidR="00E24997" w:rsidRPr="00072C71">
        <w:rPr>
          <w:rFonts w:ascii="Arial" w:hAnsi="Arial" w:cs="Arial"/>
          <w:b/>
          <w:bCs/>
          <w:i/>
          <w:sz w:val="22"/>
          <w:szCs w:val="22"/>
          <w:lang w:val="en-CA"/>
        </w:rPr>
        <w:t xml:space="preserve">these </w:t>
      </w:r>
      <w:r w:rsidRPr="00072C71">
        <w:rPr>
          <w:rFonts w:ascii="Arial" w:hAnsi="Arial" w:cs="Arial"/>
          <w:b/>
          <w:bCs/>
          <w:i/>
          <w:sz w:val="22"/>
          <w:szCs w:val="22"/>
          <w:lang w:val="en-CA"/>
        </w:rPr>
        <w:t xml:space="preserve">TD Summer Reading Club </w:t>
      </w:r>
      <w:r w:rsidRPr="00072C71">
        <w:rPr>
          <w:rFonts w:ascii="Arial" w:hAnsi="Arial" w:cs="Arial"/>
          <w:b/>
          <w:i/>
          <w:sz w:val="22"/>
          <w:szCs w:val="22"/>
        </w:rPr>
        <w:t>(TD</w:t>
      </w:r>
      <w:r w:rsidR="00E24997" w:rsidRPr="00072C71">
        <w:rPr>
          <w:rFonts w:ascii="Arial" w:hAnsi="Arial" w:cs="Arial"/>
          <w:b/>
          <w:i/>
          <w:sz w:val="22"/>
          <w:szCs w:val="22"/>
        </w:rPr>
        <w:t> </w:t>
      </w:r>
      <w:r w:rsidRPr="00072C71">
        <w:rPr>
          <w:rFonts w:ascii="Arial" w:hAnsi="Arial" w:cs="Arial"/>
          <w:b/>
          <w:i/>
          <w:sz w:val="22"/>
          <w:szCs w:val="22"/>
        </w:rPr>
        <w:t>SRC)</w:t>
      </w:r>
      <w:r w:rsidRPr="00072C71">
        <w:rPr>
          <w:rFonts w:ascii="Arial" w:hAnsi="Arial" w:cs="Arial"/>
          <w:b/>
          <w:sz w:val="22"/>
          <w:szCs w:val="22"/>
        </w:rPr>
        <w:t xml:space="preserve"> </w:t>
      </w:r>
      <w:r w:rsidRPr="00072C71">
        <w:rPr>
          <w:rFonts w:ascii="Arial" w:hAnsi="Arial" w:cs="Arial"/>
          <w:b/>
          <w:bCs/>
          <w:i/>
          <w:sz w:val="22"/>
          <w:szCs w:val="22"/>
          <w:lang w:val="en-CA"/>
        </w:rPr>
        <w:t>brochures, to include in each child’s year-end report card.</w:t>
      </w:r>
      <w:r w:rsidRPr="00072C71">
        <w:rPr>
          <w:rFonts w:ascii="Arial" w:hAnsi="Arial" w:cs="Arial"/>
          <w:b/>
          <w:bCs/>
          <w:sz w:val="22"/>
          <w:szCs w:val="22"/>
          <w:lang w:val="en-CA"/>
        </w:rPr>
        <w:t xml:space="preserve"> </w:t>
      </w:r>
    </w:p>
    <w:p w14:paraId="4E7F30BC" w14:textId="61D50EF8" w:rsidR="007A4976" w:rsidRPr="00072C71" w:rsidRDefault="007A4976" w:rsidP="007A4976">
      <w:pPr>
        <w:pStyle w:val="NormalWeb"/>
        <w:rPr>
          <w:rFonts w:ascii="Arial" w:hAnsi="Arial" w:cs="Arial"/>
          <w:sz w:val="22"/>
          <w:szCs w:val="22"/>
        </w:rPr>
      </w:pPr>
      <w:r w:rsidRPr="00072C71">
        <w:rPr>
          <w:rFonts w:ascii="Arial" w:hAnsi="Arial" w:cs="Arial"/>
          <w:sz w:val="22"/>
          <w:szCs w:val="22"/>
        </w:rPr>
        <w:t>The TD</w:t>
      </w:r>
      <w:r w:rsidR="00E24997" w:rsidRPr="00072C71">
        <w:rPr>
          <w:rFonts w:ascii="Arial" w:hAnsi="Arial" w:cs="Arial"/>
          <w:sz w:val="22"/>
          <w:szCs w:val="22"/>
        </w:rPr>
        <w:t> </w:t>
      </w:r>
      <w:r w:rsidRPr="00072C71">
        <w:rPr>
          <w:rFonts w:ascii="Arial" w:hAnsi="Arial" w:cs="Arial"/>
          <w:sz w:val="22"/>
          <w:szCs w:val="22"/>
        </w:rPr>
        <w:t xml:space="preserve">SRC is an inclusive program, in English and French, that strives to engage all children in the joy of reading while championing Canadian writers and illustrators. The program helps </w:t>
      </w:r>
      <w:r w:rsidR="00E24997" w:rsidRPr="00072C71">
        <w:rPr>
          <w:rFonts w:ascii="Arial" w:hAnsi="Arial" w:cs="Arial"/>
          <w:sz w:val="22"/>
          <w:szCs w:val="22"/>
        </w:rPr>
        <w:t xml:space="preserve">to </w:t>
      </w:r>
      <w:r w:rsidRPr="00072C71">
        <w:rPr>
          <w:rFonts w:ascii="Arial" w:hAnsi="Arial" w:cs="Arial"/>
          <w:sz w:val="22"/>
          <w:szCs w:val="22"/>
        </w:rPr>
        <w:t xml:space="preserve">connect families with books and </w:t>
      </w:r>
      <w:r w:rsidR="00E24997" w:rsidRPr="00072C71">
        <w:rPr>
          <w:rFonts w:ascii="Arial" w:hAnsi="Arial" w:cs="Arial"/>
          <w:sz w:val="22"/>
          <w:szCs w:val="22"/>
        </w:rPr>
        <w:t xml:space="preserve">to </w:t>
      </w:r>
      <w:r w:rsidRPr="00072C71">
        <w:rPr>
          <w:rFonts w:ascii="Arial" w:hAnsi="Arial" w:cs="Arial"/>
          <w:sz w:val="22"/>
          <w:szCs w:val="22"/>
        </w:rPr>
        <w:t>build confidence in reading through the delivery of free incentives and fun, accessible library activities. Across Canada, libraries aim to inspire a sense of adventure and wonder, nurture children’s imaginations and celebrate their accomplishments.</w:t>
      </w:r>
    </w:p>
    <w:p w14:paraId="7DCD59C7" w14:textId="77777777" w:rsidR="00B3675D" w:rsidRPr="00072C71" w:rsidRDefault="00B3675D" w:rsidP="00B3675D">
      <w:pPr>
        <w:pStyle w:val="NormalWeb"/>
        <w:rPr>
          <w:rFonts w:ascii="Arial" w:hAnsi="Arial" w:cs="Arial"/>
          <w:color w:val="000000"/>
          <w:sz w:val="22"/>
          <w:szCs w:val="22"/>
        </w:rPr>
      </w:pPr>
      <w:r w:rsidRPr="006300D7">
        <w:rPr>
          <w:rFonts w:ascii="Arial" w:hAnsi="Arial" w:cs="Arial"/>
          <w:color w:val="000000"/>
          <w:sz w:val="22"/>
          <w:szCs w:val="22"/>
          <w:shd w:val="clear" w:color="auto" w:fill="FFFFFF"/>
        </w:rPr>
        <w:t xml:space="preserve">This summer, the TD Summer Reading Club invites children to unplug and take a moment to explore the stories and science of nature through adventure and play—to marvel at a growing seed, be awed by extreme weather, and wonder about our connection to each other and the earth that sustains us. </w:t>
      </w:r>
      <w:r w:rsidRPr="006300D7">
        <w:rPr>
          <w:rFonts w:ascii="Arial" w:hAnsi="Arial" w:cs="Arial"/>
          <w:sz w:val="22"/>
          <w:szCs w:val="22"/>
        </w:rPr>
        <w:t xml:space="preserve">For more information, please visit our website at </w:t>
      </w:r>
      <w:hyperlink r:id="rId13" w:history="1">
        <w:r w:rsidRPr="006300D7">
          <w:rPr>
            <w:rStyle w:val="Hyperlink"/>
            <w:rFonts w:ascii="Arial" w:hAnsi="Arial" w:cs="Arial"/>
            <w:sz w:val="22"/>
            <w:szCs w:val="22"/>
          </w:rPr>
          <w:t>www.tdsummerreadingclub.ca</w:t>
        </w:r>
      </w:hyperlink>
      <w:r w:rsidRPr="006300D7">
        <w:rPr>
          <w:rFonts w:ascii="Arial" w:hAnsi="Arial" w:cs="Arial"/>
          <w:sz w:val="22"/>
          <w:szCs w:val="22"/>
        </w:rPr>
        <w:t>.</w:t>
      </w:r>
      <w:r w:rsidRPr="00072C71">
        <w:rPr>
          <w:rFonts w:ascii="Arial" w:hAnsi="Arial" w:cs="Arial"/>
          <w:sz w:val="22"/>
          <w:szCs w:val="22"/>
        </w:rPr>
        <w:t xml:space="preserve"> </w:t>
      </w:r>
    </w:p>
    <w:p w14:paraId="6B884796" w14:textId="67CE933D" w:rsidR="007A4976" w:rsidRPr="00072C71" w:rsidRDefault="007A4976" w:rsidP="007A4976">
      <w:pPr>
        <w:pStyle w:val="NormalWeb"/>
        <w:rPr>
          <w:rFonts w:ascii="Arial" w:hAnsi="Arial" w:cs="Arial"/>
          <w:sz w:val="22"/>
          <w:szCs w:val="22"/>
        </w:rPr>
      </w:pPr>
      <w:r w:rsidRPr="00072C71">
        <w:rPr>
          <w:rFonts w:ascii="Arial" w:hAnsi="Arial" w:cs="Arial"/>
          <w:b/>
          <w:i/>
          <w:sz w:val="22"/>
          <w:szCs w:val="22"/>
        </w:rPr>
        <w:t xml:space="preserve">Please provide your teacher-librarian with one package of </w:t>
      </w:r>
      <w:r w:rsidR="00F4045F">
        <w:rPr>
          <w:rFonts w:ascii="Arial" w:hAnsi="Arial" w:cs="Arial"/>
          <w:b/>
          <w:i/>
          <w:sz w:val="22"/>
          <w:szCs w:val="22"/>
        </w:rPr>
        <w:t xml:space="preserve">the </w:t>
      </w:r>
      <w:r w:rsidRPr="00072C71">
        <w:rPr>
          <w:rFonts w:ascii="Arial" w:hAnsi="Arial" w:cs="Arial"/>
          <w:b/>
          <w:i/>
          <w:sz w:val="22"/>
          <w:szCs w:val="22"/>
        </w:rPr>
        <w:t>Promotional and Program Materials</w:t>
      </w:r>
      <w:r w:rsidRPr="00072C71">
        <w:rPr>
          <w:rFonts w:ascii="Arial" w:hAnsi="Arial" w:cs="Arial"/>
          <w:sz w:val="22"/>
          <w:szCs w:val="22"/>
        </w:rPr>
        <w:t xml:space="preserve"> (pictured on the back of this letter)</w:t>
      </w:r>
      <w:r w:rsidR="00E24997" w:rsidRPr="00072C71">
        <w:rPr>
          <w:rFonts w:ascii="Arial" w:hAnsi="Arial" w:cs="Arial"/>
          <w:sz w:val="22"/>
          <w:szCs w:val="22"/>
        </w:rPr>
        <w:t>,</w:t>
      </w:r>
      <w:r w:rsidRPr="00072C71">
        <w:rPr>
          <w:rFonts w:ascii="Arial" w:hAnsi="Arial" w:cs="Arial"/>
          <w:sz w:val="22"/>
          <w:szCs w:val="22"/>
        </w:rPr>
        <w:t xml:space="preserve"> so they can raise awareness about the program with classroom teachers, students and parents. Your teacher-librarian may also connect with </w:t>
      </w:r>
      <w:r w:rsidR="00B3675D" w:rsidRPr="00072C71">
        <w:rPr>
          <w:rFonts w:ascii="Arial" w:hAnsi="Arial" w:cs="Arial"/>
          <w:sz w:val="22"/>
          <w:szCs w:val="22"/>
        </w:rPr>
        <w:t>your local library</w:t>
      </w:r>
      <w:r w:rsidRPr="00072C71">
        <w:rPr>
          <w:rFonts w:ascii="Arial" w:hAnsi="Arial" w:cs="Arial"/>
          <w:sz w:val="22"/>
          <w:szCs w:val="22"/>
        </w:rPr>
        <w:t xml:space="preserve"> to jointly promote the program or</w:t>
      </w:r>
      <w:r w:rsidR="009517C4">
        <w:rPr>
          <w:rFonts w:ascii="Arial" w:hAnsi="Arial" w:cs="Arial"/>
          <w:sz w:val="22"/>
          <w:szCs w:val="22"/>
        </w:rPr>
        <w:t xml:space="preserve"> have local library staff visit your school. </w:t>
      </w:r>
    </w:p>
    <w:p w14:paraId="662F3C8D" w14:textId="23990D68" w:rsidR="007A4976" w:rsidRPr="00072C71" w:rsidRDefault="007A4976" w:rsidP="007A4976">
      <w:pPr>
        <w:pStyle w:val="NormalWeb"/>
        <w:rPr>
          <w:rFonts w:ascii="Arial" w:hAnsi="Arial" w:cs="Arial"/>
          <w:sz w:val="22"/>
          <w:szCs w:val="22"/>
        </w:rPr>
      </w:pPr>
      <w:r w:rsidRPr="00072C71">
        <w:rPr>
          <w:rFonts w:ascii="Arial" w:hAnsi="Arial" w:cs="Arial"/>
          <w:sz w:val="22"/>
          <w:szCs w:val="22"/>
        </w:rPr>
        <w:t>Children who register for the TD</w:t>
      </w:r>
      <w:r w:rsidR="00E24997" w:rsidRPr="00072C71">
        <w:rPr>
          <w:rFonts w:ascii="Arial" w:hAnsi="Arial" w:cs="Arial"/>
          <w:sz w:val="22"/>
          <w:szCs w:val="22"/>
        </w:rPr>
        <w:t> </w:t>
      </w:r>
      <w:r w:rsidRPr="00072C71">
        <w:rPr>
          <w:rFonts w:ascii="Arial" w:hAnsi="Arial" w:cs="Arial"/>
          <w:sz w:val="22"/>
          <w:szCs w:val="22"/>
        </w:rPr>
        <w:t xml:space="preserve">SRC at their local library receive free program materials and are encouraged to earn stickers by reading over the summer. They are also invited to participate in programs organized at their local library and </w:t>
      </w:r>
      <w:r w:rsidR="00E24997" w:rsidRPr="00072C71">
        <w:rPr>
          <w:rFonts w:ascii="Arial" w:hAnsi="Arial" w:cs="Arial"/>
          <w:sz w:val="22"/>
          <w:szCs w:val="22"/>
        </w:rPr>
        <w:t xml:space="preserve">to </w:t>
      </w:r>
      <w:r w:rsidRPr="00072C71">
        <w:rPr>
          <w:rFonts w:ascii="Arial" w:hAnsi="Arial" w:cs="Arial"/>
          <w:sz w:val="22"/>
          <w:szCs w:val="22"/>
        </w:rPr>
        <w:t>share their love of reading with children across the country through the TD</w:t>
      </w:r>
      <w:r w:rsidR="00E24997" w:rsidRPr="00072C71">
        <w:rPr>
          <w:rFonts w:ascii="Arial" w:hAnsi="Arial" w:cs="Arial"/>
          <w:sz w:val="22"/>
          <w:szCs w:val="22"/>
        </w:rPr>
        <w:t> </w:t>
      </w:r>
      <w:r w:rsidRPr="00072C71">
        <w:rPr>
          <w:rFonts w:ascii="Arial" w:hAnsi="Arial" w:cs="Arial"/>
          <w:sz w:val="22"/>
          <w:szCs w:val="22"/>
        </w:rPr>
        <w:t xml:space="preserve">SRC website. We provide a list of recommended reads, but </w:t>
      </w:r>
      <w:r w:rsidR="00E24997" w:rsidRPr="00072C71">
        <w:rPr>
          <w:rFonts w:ascii="Arial" w:hAnsi="Arial" w:cs="Arial"/>
          <w:sz w:val="22"/>
          <w:szCs w:val="22"/>
        </w:rPr>
        <w:t>children</w:t>
      </w:r>
      <w:r w:rsidRPr="00072C71">
        <w:rPr>
          <w:rFonts w:ascii="Arial" w:hAnsi="Arial" w:cs="Arial"/>
          <w:sz w:val="22"/>
          <w:szCs w:val="22"/>
        </w:rPr>
        <w:t xml:space="preserve"> can also connect with local library staff for more great reading suggestions.</w:t>
      </w:r>
    </w:p>
    <w:p w14:paraId="3D32EABA" w14:textId="7C065499" w:rsidR="007A4976" w:rsidRPr="00072C71" w:rsidRDefault="007A4976" w:rsidP="007A4976">
      <w:pPr>
        <w:pStyle w:val="NormalWeb"/>
        <w:rPr>
          <w:rFonts w:ascii="Arial" w:hAnsi="Arial" w:cs="Arial"/>
          <w:bCs/>
          <w:sz w:val="22"/>
          <w:szCs w:val="22"/>
        </w:rPr>
      </w:pPr>
      <w:r w:rsidRPr="00072C71">
        <w:rPr>
          <w:rFonts w:ascii="Arial" w:hAnsi="Arial" w:cs="Arial"/>
          <w:bCs/>
          <w:sz w:val="22"/>
          <w:szCs w:val="22"/>
        </w:rPr>
        <w:t xml:space="preserve">Here are some suggestions </w:t>
      </w:r>
      <w:r w:rsidR="00E24997" w:rsidRPr="00072C71">
        <w:rPr>
          <w:rFonts w:ascii="Arial" w:hAnsi="Arial" w:cs="Arial"/>
          <w:bCs/>
          <w:sz w:val="22"/>
          <w:szCs w:val="22"/>
        </w:rPr>
        <w:t xml:space="preserve">on </w:t>
      </w:r>
      <w:r w:rsidRPr="00072C71">
        <w:rPr>
          <w:rFonts w:ascii="Arial" w:hAnsi="Arial" w:cs="Arial"/>
          <w:bCs/>
          <w:sz w:val="22"/>
          <w:szCs w:val="22"/>
        </w:rPr>
        <w:t>how to raise awareness about the value of summer reading:</w:t>
      </w:r>
    </w:p>
    <w:p w14:paraId="6563C4EC" w14:textId="41A41FA1" w:rsidR="007A4976" w:rsidRPr="00072C71" w:rsidRDefault="007A4976" w:rsidP="007A4976">
      <w:pPr>
        <w:numPr>
          <w:ilvl w:val="0"/>
          <w:numId w:val="1"/>
        </w:numPr>
        <w:autoSpaceDE w:val="0"/>
        <w:autoSpaceDN w:val="0"/>
        <w:adjustRightInd w:val="0"/>
        <w:rPr>
          <w:rFonts w:ascii="Arial" w:hAnsi="Arial" w:cs="Arial"/>
          <w:bCs/>
          <w:sz w:val="22"/>
          <w:szCs w:val="22"/>
          <w:lang w:val="en-CA"/>
        </w:rPr>
      </w:pPr>
      <w:r w:rsidRPr="00072C71">
        <w:rPr>
          <w:rFonts w:ascii="Arial" w:hAnsi="Arial" w:cs="Arial"/>
          <w:bCs/>
          <w:sz w:val="22"/>
          <w:szCs w:val="22"/>
          <w:lang w:val="en-CA"/>
        </w:rPr>
        <w:t>Consider adding the TD</w:t>
      </w:r>
      <w:r w:rsidR="00E24997" w:rsidRPr="00072C71">
        <w:rPr>
          <w:rFonts w:ascii="Arial" w:hAnsi="Arial" w:cs="Arial"/>
          <w:bCs/>
          <w:sz w:val="22"/>
          <w:szCs w:val="22"/>
          <w:lang w:val="en-CA"/>
        </w:rPr>
        <w:t> </w:t>
      </w:r>
      <w:r w:rsidRPr="00072C71">
        <w:rPr>
          <w:rFonts w:ascii="Arial" w:hAnsi="Arial" w:cs="Arial"/>
          <w:bCs/>
          <w:sz w:val="22"/>
          <w:szCs w:val="22"/>
          <w:lang w:val="en-CA"/>
        </w:rPr>
        <w:t>SRC as a topic for discussion at your next staff meeting</w:t>
      </w:r>
      <w:r w:rsidR="00E24997" w:rsidRPr="00072C71">
        <w:rPr>
          <w:rFonts w:ascii="Arial" w:hAnsi="Arial" w:cs="Arial"/>
          <w:bCs/>
          <w:sz w:val="22"/>
          <w:szCs w:val="22"/>
          <w:lang w:val="en-CA"/>
        </w:rPr>
        <w:t>.</w:t>
      </w:r>
      <w:r w:rsidRPr="00072C71">
        <w:rPr>
          <w:rFonts w:ascii="Arial" w:hAnsi="Arial" w:cs="Arial"/>
          <w:bCs/>
          <w:sz w:val="22"/>
          <w:szCs w:val="22"/>
          <w:lang w:val="en-CA"/>
        </w:rPr>
        <w:t xml:space="preserve"> </w:t>
      </w:r>
    </w:p>
    <w:p w14:paraId="3F868C64" w14:textId="4A5531D5" w:rsidR="007A4976" w:rsidRPr="00072C71" w:rsidRDefault="007A4976" w:rsidP="007A4976">
      <w:pPr>
        <w:numPr>
          <w:ilvl w:val="0"/>
          <w:numId w:val="1"/>
        </w:numPr>
        <w:autoSpaceDE w:val="0"/>
        <w:autoSpaceDN w:val="0"/>
        <w:adjustRightInd w:val="0"/>
        <w:rPr>
          <w:rFonts w:ascii="Arial" w:hAnsi="Arial" w:cs="Arial"/>
          <w:bCs/>
          <w:sz w:val="22"/>
          <w:szCs w:val="22"/>
          <w:lang w:val="en-CA"/>
        </w:rPr>
      </w:pPr>
      <w:r w:rsidRPr="00072C71">
        <w:rPr>
          <w:rFonts w:ascii="Arial" w:hAnsi="Arial" w:cs="Arial"/>
          <w:bCs/>
          <w:sz w:val="22"/>
          <w:szCs w:val="22"/>
          <w:lang w:val="en-CA"/>
        </w:rPr>
        <w:t>Discuss the TD</w:t>
      </w:r>
      <w:r w:rsidR="00E24997" w:rsidRPr="00072C71">
        <w:rPr>
          <w:rFonts w:ascii="Arial" w:hAnsi="Arial" w:cs="Arial"/>
          <w:bCs/>
          <w:sz w:val="22"/>
          <w:szCs w:val="22"/>
          <w:lang w:val="en-CA"/>
        </w:rPr>
        <w:t> </w:t>
      </w:r>
      <w:r w:rsidRPr="00072C71">
        <w:rPr>
          <w:rFonts w:ascii="Arial" w:hAnsi="Arial" w:cs="Arial"/>
          <w:bCs/>
          <w:sz w:val="22"/>
          <w:szCs w:val="22"/>
          <w:lang w:val="en-CA"/>
        </w:rPr>
        <w:t xml:space="preserve">SRC with parents and caregivers </w:t>
      </w:r>
      <w:r w:rsidR="00E24997" w:rsidRPr="00072C71">
        <w:rPr>
          <w:rFonts w:ascii="Arial" w:hAnsi="Arial" w:cs="Arial"/>
          <w:bCs/>
          <w:sz w:val="22"/>
          <w:szCs w:val="22"/>
          <w:lang w:val="en-CA"/>
        </w:rPr>
        <w:t>through</w:t>
      </w:r>
      <w:r w:rsidRPr="00072C71">
        <w:rPr>
          <w:rFonts w:ascii="Arial" w:hAnsi="Arial" w:cs="Arial"/>
          <w:bCs/>
          <w:sz w:val="22"/>
          <w:szCs w:val="22"/>
          <w:lang w:val="en-CA"/>
        </w:rPr>
        <w:t xml:space="preserve"> school council, parenting centres or community events</w:t>
      </w:r>
      <w:r w:rsidR="00E24997" w:rsidRPr="00072C71">
        <w:rPr>
          <w:rFonts w:ascii="Arial" w:hAnsi="Arial" w:cs="Arial"/>
          <w:bCs/>
          <w:sz w:val="22"/>
          <w:szCs w:val="22"/>
          <w:lang w:val="en-CA"/>
        </w:rPr>
        <w:t>.</w:t>
      </w:r>
    </w:p>
    <w:p w14:paraId="27C4BF6E" w14:textId="4165A660" w:rsidR="007A4976" w:rsidRPr="00072C71" w:rsidRDefault="007A4976" w:rsidP="007A4976">
      <w:pPr>
        <w:numPr>
          <w:ilvl w:val="0"/>
          <w:numId w:val="1"/>
        </w:numPr>
        <w:autoSpaceDE w:val="0"/>
        <w:autoSpaceDN w:val="0"/>
        <w:adjustRightInd w:val="0"/>
        <w:rPr>
          <w:rFonts w:ascii="Arial" w:hAnsi="Arial" w:cs="Arial"/>
          <w:bCs/>
          <w:sz w:val="22"/>
          <w:szCs w:val="22"/>
          <w:lang w:val="en-CA"/>
        </w:rPr>
      </w:pPr>
      <w:r w:rsidRPr="00072C71">
        <w:rPr>
          <w:rFonts w:ascii="Arial" w:hAnsi="Arial" w:cs="Arial"/>
          <w:bCs/>
          <w:sz w:val="22"/>
          <w:szCs w:val="22"/>
          <w:lang w:val="en-CA"/>
        </w:rPr>
        <w:t>Promote the TD</w:t>
      </w:r>
      <w:r w:rsidR="00E24997" w:rsidRPr="00072C71">
        <w:rPr>
          <w:rFonts w:ascii="Arial" w:hAnsi="Arial" w:cs="Arial"/>
          <w:bCs/>
          <w:sz w:val="22"/>
          <w:szCs w:val="22"/>
          <w:lang w:val="en-CA"/>
        </w:rPr>
        <w:t> </w:t>
      </w:r>
      <w:r w:rsidRPr="00072C71">
        <w:rPr>
          <w:rFonts w:ascii="Arial" w:hAnsi="Arial" w:cs="Arial"/>
          <w:bCs/>
          <w:sz w:val="22"/>
          <w:szCs w:val="22"/>
          <w:lang w:val="en-CA"/>
        </w:rPr>
        <w:t>SRC in your school newsletter, website or other school-home communications</w:t>
      </w:r>
      <w:r w:rsidR="00E24997" w:rsidRPr="00072C71">
        <w:rPr>
          <w:rFonts w:ascii="Arial" w:hAnsi="Arial" w:cs="Arial"/>
          <w:bCs/>
          <w:sz w:val="22"/>
          <w:szCs w:val="22"/>
          <w:lang w:val="en-CA"/>
        </w:rPr>
        <w:t>.</w:t>
      </w:r>
    </w:p>
    <w:p w14:paraId="41F0B667" w14:textId="2064A8A4" w:rsidR="007A4976" w:rsidRPr="00072C71" w:rsidRDefault="00B3675D" w:rsidP="007A4976">
      <w:pPr>
        <w:numPr>
          <w:ilvl w:val="0"/>
          <w:numId w:val="1"/>
        </w:numPr>
        <w:autoSpaceDE w:val="0"/>
        <w:autoSpaceDN w:val="0"/>
        <w:adjustRightInd w:val="0"/>
        <w:rPr>
          <w:rFonts w:ascii="Arial" w:hAnsi="Arial" w:cs="Arial"/>
          <w:bCs/>
          <w:sz w:val="22"/>
          <w:szCs w:val="22"/>
          <w:lang w:val="en-CA"/>
        </w:rPr>
      </w:pPr>
      <w:r w:rsidRPr="00072C71">
        <w:rPr>
          <w:rFonts w:ascii="Arial" w:hAnsi="Arial" w:cs="Arial"/>
          <w:bCs/>
          <w:sz w:val="22"/>
          <w:szCs w:val="22"/>
          <w:lang w:val="en-CA"/>
        </w:rPr>
        <w:t xml:space="preserve">Connect with </w:t>
      </w:r>
      <w:r w:rsidRPr="006300D7">
        <w:rPr>
          <w:rFonts w:ascii="Arial" w:hAnsi="Arial" w:cs="Arial"/>
          <w:bCs/>
          <w:sz w:val="22"/>
          <w:szCs w:val="22"/>
          <w:lang w:val="en-CA"/>
        </w:rPr>
        <w:t>staff at your local library</w:t>
      </w:r>
      <w:r w:rsidR="007A4976" w:rsidRPr="006300D7">
        <w:rPr>
          <w:rFonts w:ascii="Arial" w:hAnsi="Arial" w:cs="Arial"/>
          <w:bCs/>
          <w:sz w:val="22"/>
          <w:szCs w:val="22"/>
          <w:lang w:val="en-CA"/>
        </w:rPr>
        <w:t xml:space="preserve"> to jointly promote</w:t>
      </w:r>
      <w:r w:rsidR="007A4976" w:rsidRPr="00072C71">
        <w:rPr>
          <w:rFonts w:ascii="Arial" w:hAnsi="Arial" w:cs="Arial"/>
          <w:bCs/>
          <w:sz w:val="22"/>
          <w:szCs w:val="22"/>
          <w:lang w:val="en-CA"/>
        </w:rPr>
        <w:t xml:space="preserve"> the program at your school or </w:t>
      </w:r>
      <w:r w:rsidR="00E24997" w:rsidRPr="00072C71">
        <w:rPr>
          <w:rFonts w:ascii="Arial" w:hAnsi="Arial" w:cs="Arial"/>
          <w:bCs/>
          <w:sz w:val="22"/>
          <w:szCs w:val="22"/>
          <w:lang w:val="en-CA"/>
        </w:rPr>
        <w:t xml:space="preserve">to </w:t>
      </w:r>
      <w:r w:rsidR="007A4976" w:rsidRPr="00072C71">
        <w:rPr>
          <w:rFonts w:ascii="Arial" w:hAnsi="Arial" w:cs="Arial"/>
          <w:bCs/>
          <w:sz w:val="22"/>
          <w:szCs w:val="22"/>
          <w:lang w:val="en-CA"/>
        </w:rPr>
        <w:t xml:space="preserve">organize </w:t>
      </w:r>
      <w:r w:rsidR="00F4045F">
        <w:rPr>
          <w:rFonts w:ascii="Arial" w:hAnsi="Arial" w:cs="Arial"/>
          <w:bCs/>
          <w:sz w:val="22"/>
          <w:szCs w:val="22"/>
          <w:lang w:val="en-CA"/>
        </w:rPr>
        <w:t xml:space="preserve">school </w:t>
      </w:r>
      <w:r w:rsidR="007A4976" w:rsidRPr="00072C71">
        <w:rPr>
          <w:rFonts w:ascii="Arial" w:hAnsi="Arial" w:cs="Arial"/>
          <w:bCs/>
          <w:sz w:val="22"/>
          <w:szCs w:val="22"/>
          <w:lang w:val="en-CA"/>
        </w:rPr>
        <w:t xml:space="preserve">visits </w:t>
      </w:r>
      <w:r w:rsidR="00416FD0" w:rsidRPr="00072C71">
        <w:rPr>
          <w:rFonts w:ascii="Arial" w:hAnsi="Arial" w:cs="Arial"/>
          <w:bCs/>
          <w:sz w:val="22"/>
          <w:szCs w:val="22"/>
          <w:lang w:val="en-CA"/>
        </w:rPr>
        <w:t>to the library for this purpose</w:t>
      </w:r>
      <w:r w:rsidR="00E24997" w:rsidRPr="00072C71">
        <w:rPr>
          <w:rFonts w:ascii="Arial" w:hAnsi="Arial" w:cs="Arial"/>
          <w:bCs/>
          <w:sz w:val="22"/>
          <w:szCs w:val="22"/>
          <w:lang w:val="en-CA"/>
        </w:rPr>
        <w:t>.</w:t>
      </w:r>
    </w:p>
    <w:p w14:paraId="4A926648" w14:textId="3B4CF76E" w:rsidR="007A4976" w:rsidRPr="00072C71" w:rsidRDefault="007A4976" w:rsidP="007A4976">
      <w:pPr>
        <w:numPr>
          <w:ilvl w:val="0"/>
          <w:numId w:val="1"/>
        </w:numPr>
        <w:autoSpaceDE w:val="0"/>
        <w:autoSpaceDN w:val="0"/>
        <w:adjustRightInd w:val="0"/>
        <w:rPr>
          <w:rFonts w:ascii="Arial" w:hAnsi="Arial" w:cs="Arial"/>
          <w:bCs/>
          <w:sz w:val="22"/>
          <w:szCs w:val="22"/>
          <w:lang w:val="en-CA"/>
        </w:rPr>
      </w:pPr>
      <w:r w:rsidRPr="00072C71">
        <w:rPr>
          <w:rFonts w:ascii="Arial" w:hAnsi="Arial" w:cs="Arial"/>
          <w:bCs/>
          <w:sz w:val="22"/>
          <w:szCs w:val="22"/>
          <w:lang w:val="en-CA"/>
        </w:rPr>
        <w:t>Encourage students to submit jokes, book reviews and stories on the TD</w:t>
      </w:r>
      <w:r w:rsidR="00E24997" w:rsidRPr="00072C71">
        <w:rPr>
          <w:rFonts w:ascii="Arial" w:hAnsi="Arial" w:cs="Arial"/>
          <w:bCs/>
          <w:sz w:val="22"/>
          <w:szCs w:val="22"/>
          <w:lang w:val="en-CA"/>
        </w:rPr>
        <w:t> </w:t>
      </w:r>
      <w:r w:rsidRPr="00072C71">
        <w:rPr>
          <w:rFonts w:ascii="Arial" w:hAnsi="Arial" w:cs="Arial"/>
          <w:bCs/>
          <w:sz w:val="22"/>
          <w:szCs w:val="22"/>
          <w:lang w:val="en-CA"/>
        </w:rPr>
        <w:t>SRC website</w:t>
      </w:r>
      <w:r w:rsidR="00E24997" w:rsidRPr="00072C71">
        <w:rPr>
          <w:rFonts w:ascii="Arial" w:hAnsi="Arial" w:cs="Arial"/>
          <w:bCs/>
          <w:sz w:val="22"/>
          <w:szCs w:val="22"/>
          <w:lang w:val="en-CA"/>
        </w:rPr>
        <w:t>.</w:t>
      </w:r>
    </w:p>
    <w:p w14:paraId="6D6AC254" w14:textId="3E6C73B5" w:rsidR="007A4976" w:rsidRPr="00072C71" w:rsidRDefault="00F4045F" w:rsidP="007A4976">
      <w:pPr>
        <w:numPr>
          <w:ilvl w:val="0"/>
          <w:numId w:val="1"/>
        </w:numPr>
        <w:autoSpaceDE w:val="0"/>
        <w:autoSpaceDN w:val="0"/>
        <w:adjustRightInd w:val="0"/>
        <w:rPr>
          <w:rFonts w:ascii="Arial" w:hAnsi="Arial" w:cs="Arial"/>
          <w:bCs/>
          <w:i/>
          <w:sz w:val="22"/>
          <w:szCs w:val="22"/>
          <w:lang w:val="en-CA"/>
        </w:rPr>
      </w:pPr>
      <w:r>
        <w:rPr>
          <w:rFonts w:ascii="Arial" w:hAnsi="Arial" w:cs="Arial"/>
          <w:bCs/>
          <w:sz w:val="22"/>
          <w:szCs w:val="22"/>
          <w:lang w:val="en-CA"/>
        </w:rPr>
        <w:t>Invite</w:t>
      </w:r>
      <w:r w:rsidRPr="00072C71">
        <w:rPr>
          <w:rFonts w:ascii="Arial" w:hAnsi="Arial" w:cs="Arial"/>
          <w:bCs/>
          <w:sz w:val="22"/>
          <w:szCs w:val="22"/>
          <w:lang w:val="en-CA"/>
        </w:rPr>
        <w:t xml:space="preserve"> </w:t>
      </w:r>
      <w:r w:rsidR="007A4976" w:rsidRPr="00072C71">
        <w:rPr>
          <w:rFonts w:ascii="Arial" w:hAnsi="Arial" w:cs="Arial"/>
          <w:bCs/>
          <w:sz w:val="22"/>
          <w:szCs w:val="22"/>
          <w:lang w:val="en-CA"/>
        </w:rPr>
        <w:t xml:space="preserve">students to bring their completed notebooks to school in the fall. Celebrate their accomplishments on a bulletin board or during the morning announcements. </w:t>
      </w:r>
      <w:r w:rsidR="007A4976" w:rsidRPr="00072C71">
        <w:rPr>
          <w:rFonts w:ascii="Arial" w:hAnsi="Arial" w:cs="Arial"/>
          <w:bCs/>
          <w:i/>
          <w:sz w:val="22"/>
          <w:szCs w:val="22"/>
          <w:lang w:val="en-CA"/>
        </w:rPr>
        <w:t>Consider asking your teacher-librarian to coordinate this process.</w:t>
      </w:r>
    </w:p>
    <w:p w14:paraId="72017B6B" w14:textId="77777777" w:rsidR="000A697A" w:rsidRPr="00072C71" w:rsidRDefault="000A697A" w:rsidP="007A4976">
      <w:pPr>
        <w:autoSpaceDE w:val="0"/>
        <w:autoSpaceDN w:val="0"/>
        <w:adjustRightInd w:val="0"/>
        <w:rPr>
          <w:rFonts w:ascii="Arial" w:hAnsi="Arial" w:cs="Arial"/>
          <w:bCs/>
          <w:sz w:val="22"/>
          <w:szCs w:val="22"/>
          <w:lang w:val="en-CA"/>
        </w:rPr>
      </w:pPr>
    </w:p>
    <w:p w14:paraId="4C7B39C9" w14:textId="7C1D446A" w:rsidR="007A4976" w:rsidRPr="00072C71" w:rsidRDefault="007A4976" w:rsidP="007A4976">
      <w:pPr>
        <w:autoSpaceDE w:val="0"/>
        <w:autoSpaceDN w:val="0"/>
        <w:adjustRightInd w:val="0"/>
        <w:rPr>
          <w:rFonts w:ascii="Arial" w:hAnsi="Arial" w:cs="Arial"/>
          <w:bCs/>
          <w:sz w:val="22"/>
          <w:szCs w:val="22"/>
          <w:lang w:val="en-CA"/>
        </w:rPr>
      </w:pPr>
      <w:r w:rsidRPr="00072C71">
        <w:rPr>
          <w:rFonts w:ascii="Arial" w:hAnsi="Arial" w:cs="Arial"/>
          <w:bCs/>
          <w:sz w:val="22"/>
          <w:szCs w:val="22"/>
          <w:lang w:val="en-CA"/>
        </w:rPr>
        <w:t>Thank you for helping us to promote the TD</w:t>
      </w:r>
      <w:r w:rsidR="00E24997" w:rsidRPr="00072C71">
        <w:rPr>
          <w:rFonts w:ascii="Arial" w:hAnsi="Arial" w:cs="Arial"/>
          <w:bCs/>
          <w:sz w:val="22"/>
          <w:szCs w:val="22"/>
          <w:lang w:val="en-CA"/>
        </w:rPr>
        <w:t> SRC</w:t>
      </w:r>
      <w:r w:rsidRPr="00072C71">
        <w:rPr>
          <w:rFonts w:ascii="Arial" w:hAnsi="Arial" w:cs="Arial"/>
          <w:bCs/>
          <w:sz w:val="22"/>
          <w:szCs w:val="22"/>
          <w:lang w:val="en-CA"/>
        </w:rPr>
        <w:t xml:space="preserve"> program to children at your school and </w:t>
      </w:r>
      <w:r w:rsidR="00E24997" w:rsidRPr="00072C71">
        <w:rPr>
          <w:rFonts w:ascii="Arial" w:hAnsi="Arial" w:cs="Arial"/>
          <w:bCs/>
          <w:sz w:val="22"/>
          <w:szCs w:val="22"/>
          <w:lang w:val="en-CA"/>
        </w:rPr>
        <w:t xml:space="preserve">for </w:t>
      </w:r>
      <w:r w:rsidRPr="00072C71">
        <w:rPr>
          <w:rFonts w:ascii="Arial" w:hAnsi="Arial" w:cs="Arial"/>
          <w:bCs/>
          <w:sz w:val="22"/>
          <w:szCs w:val="22"/>
          <w:lang w:val="en-CA"/>
        </w:rPr>
        <w:t xml:space="preserve">sharing the joy of reading! </w:t>
      </w:r>
    </w:p>
    <w:p w14:paraId="2E649F53" w14:textId="6C032C16" w:rsidR="007A4976" w:rsidRPr="00072C71" w:rsidRDefault="007A4976" w:rsidP="007A4976">
      <w:pPr>
        <w:rPr>
          <w:rFonts w:ascii="Arial" w:hAnsi="Arial" w:cs="Arial"/>
          <w:sz w:val="22"/>
          <w:szCs w:val="22"/>
          <w:lang w:val="en-CA"/>
        </w:rPr>
      </w:pPr>
    </w:p>
    <w:p w14:paraId="6540FBAE" w14:textId="10220398" w:rsidR="007A4976" w:rsidRPr="00072C71" w:rsidRDefault="007A4976" w:rsidP="007A4976">
      <w:pPr>
        <w:rPr>
          <w:rFonts w:ascii="Arial" w:hAnsi="Arial" w:cs="Arial"/>
          <w:sz w:val="22"/>
          <w:szCs w:val="22"/>
        </w:rPr>
      </w:pPr>
      <w:r w:rsidRPr="00072C71">
        <w:rPr>
          <w:rFonts w:ascii="Arial" w:hAnsi="Arial" w:cs="Arial"/>
          <w:sz w:val="22"/>
          <w:szCs w:val="22"/>
        </w:rPr>
        <w:t>If you have any questions about this package, please contact:</w:t>
      </w:r>
    </w:p>
    <w:p w14:paraId="09043BD3" w14:textId="71738CEC" w:rsidR="007A4976" w:rsidRPr="00072C71" w:rsidRDefault="007A4976" w:rsidP="007A4976">
      <w:pPr>
        <w:rPr>
          <w:rFonts w:ascii="Arial" w:hAnsi="Arial" w:cs="Arial"/>
          <w:sz w:val="22"/>
          <w:szCs w:val="22"/>
        </w:rPr>
      </w:pPr>
    </w:p>
    <w:p w14:paraId="7E6C51CB" w14:textId="77777777" w:rsidR="00B3675D" w:rsidRPr="00072C71" w:rsidRDefault="00B3675D" w:rsidP="00B3675D">
      <w:pPr>
        <w:rPr>
          <w:rFonts w:ascii="Arial" w:eastAsia="Times New Roman" w:hAnsi="Arial" w:cs="Arial"/>
          <w:sz w:val="22"/>
          <w:szCs w:val="22"/>
          <w:lang w:val="en-CA" w:eastAsia="en-CA"/>
        </w:rPr>
      </w:pPr>
      <w:r w:rsidRPr="00072C71">
        <w:rPr>
          <w:rFonts w:ascii="Arial" w:hAnsi="Arial" w:cs="Arial"/>
          <w:sz w:val="22"/>
          <w:szCs w:val="22"/>
          <w:highlight w:val="lightGray"/>
        </w:rPr>
        <w:t>[Insert contact information]</w:t>
      </w:r>
    </w:p>
    <w:p w14:paraId="24E42321" w14:textId="77777777" w:rsidR="00D53A7E" w:rsidRDefault="00D53A7E" w:rsidP="00072C71">
      <w:pPr>
        <w:ind w:right="270"/>
        <w:rPr>
          <w:rFonts w:ascii="Arial" w:hAnsi="Arial" w:cs="Arial"/>
          <w:sz w:val="20"/>
          <w:szCs w:val="20"/>
        </w:rPr>
      </w:pPr>
    </w:p>
    <w:p w14:paraId="6D6FE41D" w14:textId="73ABE7AF" w:rsidR="00072C71" w:rsidRPr="00D53A7E" w:rsidRDefault="00072C71" w:rsidP="00072C71">
      <w:pPr>
        <w:ind w:right="270"/>
        <w:rPr>
          <w:rFonts w:ascii="Arial" w:hAnsi="Arial" w:cs="Arial"/>
          <w:sz w:val="20"/>
          <w:szCs w:val="20"/>
        </w:rPr>
      </w:pPr>
      <w:bookmarkStart w:id="0" w:name="_GoBack"/>
      <w:bookmarkEnd w:id="0"/>
      <w:r w:rsidRPr="00D53A7E">
        <w:rPr>
          <w:rFonts w:ascii="Arial" w:hAnsi="Arial" w:cs="Arial"/>
          <w:sz w:val="20"/>
          <w:szCs w:val="20"/>
        </w:rPr>
        <w:lastRenderedPageBreak/>
        <w:t>A guide to the TD SRC materials:</w:t>
      </w:r>
    </w:p>
    <w:tbl>
      <w:tblPr>
        <w:tblStyle w:val="TableGrid"/>
        <w:tblpPr w:leftFromText="180" w:rightFromText="180" w:vertAnchor="text" w:horzAnchor="margin" w:tblpXSpec="center" w:tblpY="275"/>
        <w:tblW w:w="10170" w:type="dxa"/>
        <w:tblLook w:val="04A0" w:firstRow="1" w:lastRow="0" w:firstColumn="1" w:lastColumn="0" w:noHBand="0" w:noVBand="1"/>
      </w:tblPr>
      <w:tblGrid>
        <w:gridCol w:w="4955"/>
        <w:gridCol w:w="5215"/>
      </w:tblGrid>
      <w:tr w:rsidR="00072C71" w:rsidRPr="00AB29B5" w14:paraId="11A1C97D" w14:textId="77777777" w:rsidTr="00AF1C0A">
        <w:trPr>
          <w:trHeight w:val="350"/>
        </w:trPr>
        <w:tc>
          <w:tcPr>
            <w:tcW w:w="10170" w:type="dxa"/>
            <w:gridSpan w:val="2"/>
            <w:shd w:val="clear" w:color="auto" w:fill="EEECE1" w:themeFill="background2"/>
          </w:tcPr>
          <w:p w14:paraId="788F174E" w14:textId="77777777" w:rsidR="00072C71" w:rsidRPr="00AB29B5" w:rsidRDefault="00072C71" w:rsidP="00AF1C0A">
            <w:pPr>
              <w:jc w:val="center"/>
              <w:rPr>
                <w:rFonts w:ascii="Arial" w:hAnsi="Arial" w:cs="Arial"/>
                <w:b/>
                <w:bCs/>
                <w:sz w:val="20"/>
                <w:szCs w:val="20"/>
              </w:rPr>
            </w:pPr>
            <w:r w:rsidRPr="00AB29B5">
              <w:rPr>
                <w:rFonts w:ascii="Arial" w:hAnsi="Arial" w:cs="Arial"/>
                <w:b/>
                <w:bCs/>
                <w:sz w:val="20"/>
                <w:szCs w:val="20"/>
              </w:rPr>
              <w:t>Promotional Materials</w:t>
            </w:r>
          </w:p>
          <w:p w14:paraId="247E0565" w14:textId="77777777" w:rsidR="00072C71" w:rsidRPr="00AB29B5" w:rsidRDefault="00072C71" w:rsidP="00AF1C0A">
            <w:pPr>
              <w:jc w:val="center"/>
              <w:rPr>
                <w:rFonts w:ascii="Arial" w:hAnsi="Arial" w:cs="Arial"/>
                <w:sz w:val="20"/>
                <w:szCs w:val="20"/>
              </w:rPr>
            </w:pPr>
          </w:p>
        </w:tc>
      </w:tr>
      <w:tr w:rsidR="00072C71" w:rsidRPr="00AB29B5" w14:paraId="48AF073B" w14:textId="77777777" w:rsidTr="00AF1C0A">
        <w:trPr>
          <w:trHeight w:val="2123"/>
        </w:trPr>
        <w:tc>
          <w:tcPr>
            <w:tcW w:w="4955" w:type="dxa"/>
          </w:tcPr>
          <w:p w14:paraId="06BB7311" w14:textId="619FBE32" w:rsidR="00072C71" w:rsidRPr="00AB29B5" w:rsidRDefault="00072C71" w:rsidP="00AF1C0A">
            <w:pPr>
              <w:rPr>
                <w:rFonts w:ascii="Arial" w:hAnsi="Arial" w:cs="Arial"/>
                <w:sz w:val="20"/>
                <w:szCs w:val="20"/>
              </w:rPr>
            </w:pPr>
            <w:r w:rsidRPr="00AB29B5">
              <w:rPr>
                <w:rFonts w:ascii="Arial" w:hAnsi="Arial" w:cs="Arial"/>
                <w:sz w:val="20"/>
                <w:szCs w:val="20"/>
              </w:rPr>
              <w:t xml:space="preserve">Top Recommended Reads </w:t>
            </w:r>
            <w:r w:rsidR="00F4045F">
              <w:rPr>
                <w:rFonts w:ascii="Arial" w:hAnsi="Arial" w:cs="Arial"/>
                <w:sz w:val="20"/>
                <w:szCs w:val="20"/>
              </w:rPr>
              <w:t>b</w:t>
            </w:r>
            <w:r w:rsidR="00F4045F" w:rsidRPr="00AB29B5">
              <w:rPr>
                <w:rFonts w:ascii="Arial" w:hAnsi="Arial" w:cs="Arial"/>
                <w:sz w:val="20"/>
                <w:szCs w:val="20"/>
              </w:rPr>
              <w:t>rochure</w:t>
            </w:r>
          </w:p>
          <w:p w14:paraId="6039FE8F" w14:textId="77777777" w:rsidR="00072C71" w:rsidRPr="00AB29B5" w:rsidRDefault="00072C71" w:rsidP="00AF1C0A">
            <w:pPr>
              <w:rPr>
                <w:rFonts w:ascii="Arial" w:hAnsi="Arial" w:cs="Arial"/>
                <w:sz w:val="20"/>
                <w:szCs w:val="20"/>
              </w:rPr>
            </w:pPr>
            <w:r w:rsidRPr="00AB29B5">
              <w:rPr>
                <w:rFonts w:ascii="Arial" w:hAnsi="Arial" w:cs="Arial"/>
                <w:noProof/>
                <w:sz w:val="20"/>
                <w:szCs w:val="20"/>
                <w:lang w:val="en-CA" w:eastAsia="en-CA"/>
              </w:rPr>
              <w:drawing>
                <wp:anchor distT="0" distB="0" distL="114300" distR="114300" simplePos="0" relativeHeight="251659264" behindDoc="0" locked="0" layoutInCell="1" allowOverlap="1" wp14:anchorId="77F300E9" wp14:editId="49172F1B">
                  <wp:simplePos x="0" y="0"/>
                  <wp:positionH relativeFrom="column">
                    <wp:posOffset>671195</wp:posOffset>
                  </wp:positionH>
                  <wp:positionV relativeFrom="paragraph">
                    <wp:posOffset>71755</wp:posOffset>
                  </wp:positionV>
                  <wp:extent cx="1682123" cy="1323975"/>
                  <wp:effectExtent l="0" t="0" r="0" b="0"/>
                  <wp:wrapNone/>
                  <wp:docPr id="1" name="Picture 1" descr="width=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dth=77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6065"/>
                          <a:stretch/>
                        </pic:blipFill>
                        <pic:spPr bwMode="auto">
                          <a:xfrm>
                            <a:off x="0" y="0"/>
                            <a:ext cx="1682123"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E7944F" w14:textId="77777777" w:rsidR="00072C71" w:rsidRPr="00AB29B5" w:rsidRDefault="00072C71" w:rsidP="00AF1C0A">
            <w:pPr>
              <w:rPr>
                <w:rFonts w:ascii="Arial" w:hAnsi="Arial" w:cs="Arial"/>
                <w:sz w:val="20"/>
                <w:szCs w:val="20"/>
              </w:rPr>
            </w:pPr>
          </w:p>
          <w:p w14:paraId="6E3164CD" w14:textId="77777777" w:rsidR="00072C71" w:rsidRPr="00AB29B5" w:rsidRDefault="00072C71" w:rsidP="00AF1C0A">
            <w:pPr>
              <w:rPr>
                <w:rFonts w:ascii="Arial" w:hAnsi="Arial" w:cs="Arial"/>
                <w:sz w:val="20"/>
                <w:szCs w:val="20"/>
              </w:rPr>
            </w:pPr>
          </w:p>
          <w:p w14:paraId="77F4FEF6" w14:textId="77777777" w:rsidR="00072C71" w:rsidRPr="00AB29B5" w:rsidRDefault="00072C71" w:rsidP="00AF1C0A">
            <w:pPr>
              <w:rPr>
                <w:rFonts w:ascii="Arial" w:hAnsi="Arial" w:cs="Arial"/>
                <w:sz w:val="20"/>
                <w:szCs w:val="20"/>
              </w:rPr>
            </w:pPr>
          </w:p>
          <w:p w14:paraId="0CE61231" w14:textId="77777777" w:rsidR="00072C71" w:rsidRPr="00AB29B5" w:rsidRDefault="00072C71" w:rsidP="00AF1C0A">
            <w:pPr>
              <w:rPr>
                <w:rFonts w:ascii="Arial" w:hAnsi="Arial" w:cs="Arial"/>
                <w:sz w:val="20"/>
                <w:szCs w:val="20"/>
              </w:rPr>
            </w:pPr>
          </w:p>
          <w:p w14:paraId="715487C9" w14:textId="77777777" w:rsidR="00072C71" w:rsidRPr="00AB29B5" w:rsidRDefault="00072C71" w:rsidP="00AF1C0A">
            <w:pPr>
              <w:rPr>
                <w:rFonts w:ascii="Arial" w:hAnsi="Arial" w:cs="Arial"/>
                <w:sz w:val="20"/>
                <w:szCs w:val="20"/>
              </w:rPr>
            </w:pPr>
          </w:p>
          <w:p w14:paraId="52EA2DBE" w14:textId="77777777" w:rsidR="00072C71" w:rsidRPr="00AB29B5" w:rsidRDefault="00072C71" w:rsidP="00AF1C0A">
            <w:pPr>
              <w:rPr>
                <w:rFonts w:ascii="Arial" w:hAnsi="Arial" w:cs="Arial"/>
                <w:sz w:val="20"/>
                <w:szCs w:val="20"/>
              </w:rPr>
            </w:pPr>
          </w:p>
          <w:p w14:paraId="7CE9B872" w14:textId="77777777" w:rsidR="00072C71" w:rsidRPr="00AB29B5" w:rsidRDefault="00072C71" w:rsidP="00AF1C0A">
            <w:pPr>
              <w:rPr>
                <w:rFonts w:ascii="Arial" w:hAnsi="Arial" w:cs="Arial"/>
                <w:sz w:val="20"/>
                <w:szCs w:val="20"/>
              </w:rPr>
            </w:pPr>
          </w:p>
          <w:p w14:paraId="2D55F93B" w14:textId="77777777" w:rsidR="00072C71" w:rsidRPr="00AB29B5" w:rsidRDefault="00072C71" w:rsidP="00AF1C0A">
            <w:pPr>
              <w:rPr>
                <w:rFonts w:ascii="Arial" w:hAnsi="Arial" w:cs="Arial"/>
                <w:sz w:val="20"/>
                <w:szCs w:val="20"/>
              </w:rPr>
            </w:pPr>
          </w:p>
          <w:p w14:paraId="5647242C" w14:textId="77777777" w:rsidR="00072C71" w:rsidRPr="00AB29B5" w:rsidRDefault="00072C71" w:rsidP="00AF1C0A">
            <w:pPr>
              <w:rPr>
                <w:rFonts w:ascii="Arial" w:hAnsi="Arial" w:cs="Arial"/>
                <w:sz w:val="20"/>
                <w:szCs w:val="20"/>
              </w:rPr>
            </w:pPr>
          </w:p>
        </w:tc>
        <w:tc>
          <w:tcPr>
            <w:tcW w:w="5215" w:type="dxa"/>
          </w:tcPr>
          <w:p w14:paraId="0243A0BA" w14:textId="77777777" w:rsidR="00072C71" w:rsidRPr="00AB29B5" w:rsidRDefault="00072C71" w:rsidP="00AF1C0A">
            <w:pPr>
              <w:rPr>
                <w:rFonts w:ascii="Arial" w:hAnsi="Arial" w:cs="Arial"/>
                <w:sz w:val="20"/>
                <w:szCs w:val="20"/>
              </w:rPr>
            </w:pPr>
            <w:r w:rsidRPr="00AB29B5">
              <w:rPr>
                <w:rFonts w:ascii="Arial" w:hAnsi="Arial" w:cs="Arial"/>
                <w:sz w:val="20"/>
                <w:szCs w:val="20"/>
              </w:rPr>
              <w:t>Please distribute one Top Recommended Reads brochure to each student in his or her year-end report card package.</w:t>
            </w:r>
          </w:p>
          <w:p w14:paraId="7779B2E5" w14:textId="77777777" w:rsidR="00072C71" w:rsidRPr="00AB29B5" w:rsidRDefault="00072C71" w:rsidP="00AF1C0A">
            <w:pPr>
              <w:rPr>
                <w:rFonts w:ascii="Arial" w:hAnsi="Arial" w:cs="Arial"/>
                <w:sz w:val="20"/>
                <w:szCs w:val="20"/>
              </w:rPr>
            </w:pPr>
          </w:p>
          <w:p w14:paraId="12D0E54C" w14:textId="77777777" w:rsidR="00072C71" w:rsidRPr="00AB29B5" w:rsidRDefault="00072C71" w:rsidP="00AF1C0A">
            <w:pPr>
              <w:rPr>
                <w:rFonts w:ascii="Arial" w:hAnsi="Arial" w:cs="Arial"/>
                <w:sz w:val="20"/>
                <w:szCs w:val="20"/>
              </w:rPr>
            </w:pPr>
          </w:p>
          <w:p w14:paraId="72F94097" w14:textId="77777777" w:rsidR="00072C71" w:rsidRPr="00AB29B5" w:rsidRDefault="00072C71" w:rsidP="00AF1C0A">
            <w:pPr>
              <w:rPr>
                <w:rFonts w:ascii="Arial" w:hAnsi="Arial" w:cs="Arial"/>
                <w:sz w:val="20"/>
                <w:szCs w:val="20"/>
              </w:rPr>
            </w:pPr>
          </w:p>
          <w:p w14:paraId="5F2FD298" w14:textId="77777777" w:rsidR="00072C71" w:rsidRPr="00AB29B5" w:rsidRDefault="00072C71" w:rsidP="00AF1C0A">
            <w:pPr>
              <w:rPr>
                <w:rFonts w:ascii="Arial" w:hAnsi="Arial" w:cs="Arial"/>
                <w:sz w:val="20"/>
                <w:szCs w:val="20"/>
              </w:rPr>
            </w:pPr>
          </w:p>
        </w:tc>
      </w:tr>
      <w:tr w:rsidR="00072C71" w:rsidRPr="00AB29B5" w14:paraId="2BB0C8DB" w14:textId="77777777" w:rsidTr="00AF1C0A">
        <w:trPr>
          <w:trHeight w:val="2115"/>
        </w:trPr>
        <w:tc>
          <w:tcPr>
            <w:tcW w:w="4955" w:type="dxa"/>
          </w:tcPr>
          <w:p w14:paraId="7DB53F7E" w14:textId="77777777" w:rsidR="00072C71" w:rsidRPr="00AB29B5" w:rsidRDefault="00072C71" w:rsidP="00AF1C0A">
            <w:pPr>
              <w:rPr>
                <w:rFonts w:ascii="Arial" w:hAnsi="Arial" w:cs="Arial"/>
                <w:sz w:val="20"/>
                <w:szCs w:val="20"/>
              </w:rPr>
            </w:pPr>
            <w:r w:rsidRPr="00AB29B5">
              <w:rPr>
                <w:rFonts w:ascii="Arial" w:hAnsi="Arial" w:cs="Arial"/>
                <w:noProof/>
                <w:sz w:val="20"/>
                <w:szCs w:val="20"/>
                <w:lang w:val="en-CA" w:eastAsia="en-CA"/>
              </w:rPr>
              <w:drawing>
                <wp:anchor distT="0" distB="0" distL="114300" distR="114300" simplePos="0" relativeHeight="251660288" behindDoc="0" locked="0" layoutInCell="1" allowOverlap="1" wp14:anchorId="2CBD7CEC" wp14:editId="7956C483">
                  <wp:simplePos x="0" y="0"/>
                  <wp:positionH relativeFrom="column">
                    <wp:posOffset>817245</wp:posOffset>
                  </wp:positionH>
                  <wp:positionV relativeFrom="paragraph">
                    <wp:posOffset>106045</wp:posOffset>
                  </wp:positionV>
                  <wp:extent cx="1343025" cy="2077250"/>
                  <wp:effectExtent l="0" t="0" r="0" b="0"/>
                  <wp:wrapNone/>
                  <wp:docPr id="2" name="Picture 2" descr="width=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dth=16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3025" cy="207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9B5">
              <w:rPr>
                <w:rFonts w:ascii="Arial" w:hAnsi="Arial" w:cs="Arial"/>
                <w:sz w:val="20"/>
                <w:szCs w:val="20"/>
              </w:rPr>
              <w:t>Poster</w:t>
            </w:r>
          </w:p>
          <w:p w14:paraId="2D51B58B" w14:textId="77777777" w:rsidR="00072C71" w:rsidRPr="00AB29B5" w:rsidRDefault="00072C71" w:rsidP="00AF1C0A">
            <w:pPr>
              <w:rPr>
                <w:rFonts w:ascii="Arial" w:hAnsi="Arial" w:cs="Arial"/>
                <w:sz w:val="20"/>
                <w:szCs w:val="20"/>
              </w:rPr>
            </w:pPr>
          </w:p>
          <w:p w14:paraId="32AE5736" w14:textId="77777777" w:rsidR="00072C71" w:rsidRPr="00AB29B5" w:rsidRDefault="00072C71" w:rsidP="00AF1C0A">
            <w:pPr>
              <w:rPr>
                <w:rFonts w:ascii="Arial" w:hAnsi="Arial" w:cs="Arial"/>
                <w:sz w:val="20"/>
                <w:szCs w:val="20"/>
              </w:rPr>
            </w:pPr>
          </w:p>
          <w:p w14:paraId="6554718E" w14:textId="77777777" w:rsidR="00072C71" w:rsidRPr="00AB29B5" w:rsidRDefault="00072C71" w:rsidP="00AF1C0A">
            <w:pPr>
              <w:rPr>
                <w:rFonts w:ascii="Arial" w:hAnsi="Arial" w:cs="Arial"/>
                <w:sz w:val="20"/>
                <w:szCs w:val="20"/>
              </w:rPr>
            </w:pPr>
          </w:p>
          <w:p w14:paraId="7395449A" w14:textId="77777777" w:rsidR="00072C71" w:rsidRPr="00AB29B5" w:rsidRDefault="00072C71" w:rsidP="00AF1C0A">
            <w:pPr>
              <w:rPr>
                <w:rFonts w:ascii="Arial" w:hAnsi="Arial" w:cs="Arial"/>
                <w:sz w:val="20"/>
                <w:szCs w:val="20"/>
              </w:rPr>
            </w:pPr>
          </w:p>
          <w:p w14:paraId="4075B6FD" w14:textId="77777777" w:rsidR="00072C71" w:rsidRPr="00AB29B5" w:rsidRDefault="00072C71" w:rsidP="00AF1C0A">
            <w:pPr>
              <w:rPr>
                <w:rFonts w:ascii="Arial" w:hAnsi="Arial" w:cs="Arial"/>
                <w:sz w:val="20"/>
                <w:szCs w:val="20"/>
              </w:rPr>
            </w:pPr>
          </w:p>
          <w:p w14:paraId="7EF9E93D" w14:textId="77777777" w:rsidR="00072C71" w:rsidRPr="00AB29B5" w:rsidRDefault="00072C71" w:rsidP="00AF1C0A">
            <w:pPr>
              <w:rPr>
                <w:rFonts w:ascii="Arial" w:hAnsi="Arial" w:cs="Arial"/>
                <w:sz w:val="20"/>
                <w:szCs w:val="20"/>
              </w:rPr>
            </w:pPr>
          </w:p>
          <w:p w14:paraId="5475C77D" w14:textId="77777777" w:rsidR="00072C71" w:rsidRPr="00AB29B5" w:rsidRDefault="00072C71" w:rsidP="00AF1C0A">
            <w:pPr>
              <w:rPr>
                <w:rFonts w:ascii="Arial" w:hAnsi="Arial" w:cs="Arial"/>
                <w:sz w:val="20"/>
                <w:szCs w:val="20"/>
              </w:rPr>
            </w:pPr>
          </w:p>
          <w:p w14:paraId="4572E9D7" w14:textId="77777777" w:rsidR="00072C71" w:rsidRPr="00AB29B5" w:rsidRDefault="00072C71" w:rsidP="00AF1C0A">
            <w:pPr>
              <w:rPr>
                <w:rFonts w:ascii="Arial" w:hAnsi="Arial" w:cs="Arial"/>
                <w:sz w:val="20"/>
                <w:szCs w:val="20"/>
              </w:rPr>
            </w:pPr>
          </w:p>
          <w:p w14:paraId="6481B85E" w14:textId="77777777" w:rsidR="00072C71" w:rsidRPr="00AB29B5" w:rsidRDefault="00072C71" w:rsidP="00AF1C0A">
            <w:pPr>
              <w:rPr>
                <w:rFonts w:ascii="Arial" w:hAnsi="Arial" w:cs="Arial"/>
                <w:sz w:val="20"/>
                <w:szCs w:val="20"/>
              </w:rPr>
            </w:pPr>
          </w:p>
          <w:p w14:paraId="5F8AD121" w14:textId="77777777" w:rsidR="00072C71" w:rsidRPr="00AB29B5" w:rsidRDefault="00072C71" w:rsidP="00AF1C0A">
            <w:pPr>
              <w:rPr>
                <w:rFonts w:ascii="Arial" w:hAnsi="Arial" w:cs="Arial"/>
                <w:sz w:val="20"/>
                <w:szCs w:val="20"/>
              </w:rPr>
            </w:pPr>
          </w:p>
          <w:p w14:paraId="6B85B6CD" w14:textId="77777777" w:rsidR="00072C71" w:rsidRPr="00AB29B5" w:rsidRDefault="00072C71" w:rsidP="00AF1C0A">
            <w:pPr>
              <w:rPr>
                <w:rFonts w:ascii="Arial" w:hAnsi="Arial" w:cs="Arial"/>
                <w:sz w:val="20"/>
                <w:szCs w:val="20"/>
              </w:rPr>
            </w:pPr>
          </w:p>
          <w:p w14:paraId="03C2D22F" w14:textId="77777777" w:rsidR="00072C71" w:rsidRPr="00AB29B5" w:rsidRDefault="00072C71" w:rsidP="00AF1C0A">
            <w:pPr>
              <w:rPr>
                <w:rFonts w:ascii="Arial" w:hAnsi="Arial" w:cs="Arial"/>
                <w:sz w:val="20"/>
                <w:szCs w:val="20"/>
              </w:rPr>
            </w:pPr>
          </w:p>
          <w:p w14:paraId="6406045A" w14:textId="77777777" w:rsidR="00072C71" w:rsidRPr="00AB29B5" w:rsidRDefault="00072C71" w:rsidP="00AF1C0A">
            <w:pPr>
              <w:rPr>
                <w:rFonts w:ascii="Arial" w:hAnsi="Arial" w:cs="Arial"/>
                <w:sz w:val="20"/>
                <w:szCs w:val="20"/>
              </w:rPr>
            </w:pPr>
          </w:p>
          <w:p w14:paraId="55E1E223" w14:textId="77777777" w:rsidR="00072C71" w:rsidRPr="00AB29B5" w:rsidRDefault="00072C71" w:rsidP="00AF1C0A">
            <w:pPr>
              <w:rPr>
                <w:rFonts w:ascii="Arial" w:hAnsi="Arial" w:cs="Arial"/>
                <w:sz w:val="20"/>
                <w:szCs w:val="20"/>
              </w:rPr>
            </w:pPr>
          </w:p>
          <w:p w14:paraId="707F02FF" w14:textId="77777777" w:rsidR="00072C71" w:rsidRPr="00AB29B5" w:rsidRDefault="00072C71" w:rsidP="00AF1C0A">
            <w:pPr>
              <w:rPr>
                <w:rFonts w:ascii="Arial" w:hAnsi="Arial" w:cs="Arial"/>
                <w:sz w:val="20"/>
                <w:szCs w:val="20"/>
              </w:rPr>
            </w:pPr>
          </w:p>
        </w:tc>
        <w:tc>
          <w:tcPr>
            <w:tcW w:w="5215" w:type="dxa"/>
          </w:tcPr>
          <w:p w14:paraId="53A2E825" w14:textId="77777777" w:rsidR="00072C71" w:rsidRPr="00AB29B5" w:rsidRDefault="00072C71" w:rsidP="00AF1C0A">
            <w:pPr>
              <w:rPr>
                <w:rFonts w:ascii="Arial" w:hAnsi="Arial" w:cs="Arial"/>
                <w:sz w:val="20"/>
                <w:szCs w:val="20"/>
              </w:rPr>
            </w:pPr>
            <w:r w:rsidRPr="00AB29B5">
              <w:rPr>
                <w:rFonts w:ascii="Arial" w:hAnsi="Arial" w:cs="Arial"/>
                <w:sz w:val="20"/>
                <w:szCs w:val="20"/>
              </w:rPr>
              <w:t>Please display in prominent locations in your school.</w:t>
            </w:r>
          </w:p>
        </w:tc>
      </w:tr>
      <w:tr w:rsidR="00072C71" w:rsidRPr="00AB29B5" w14:paraId="280C28A0" w14:textId="77777777" w:rsidTr="00AF1C0A">
        <w:trPr>
          <w:trHeight w:val="396"/>
        </w:trPr>
        <w:tc>
          <w:tcPr>
            <w:tcW w:w="10170" w:type="dxa"/>
            <w:gridSpan w:val="2"/>
            <w:shd w:val="clear" w:color="auto" w:fill="EEECE1" w:themeFill="background2"/>
          </w:tcPr>
          <w:p w14:paraId="3816453D" w14:textId="77777777" w:rsidR="00072C71" w:rsidRPr="00AB29B5" w:rsidRDefault="00072C71" w:rsidP="00AF1C0A">
            <w:pPr>
              <w:jc w:val="center"/>
              <w:rPr>
                <w:rFonts w:ascii="Arial" w:hAnsi="Arial" w:cs="Arial"/>
                <w:bCs/>
                <w:sz w:val="20"/>
                <w:szCs w:val="20"/>
              </w:rPr>
            </w:pPr>
            <w:r w:rsidRPr="00AB29B5">
              <w:rPr>
                <w:rFonts w:ascii="Arial" w:hAnsi="Arial" w:cs="Arial"/>
                <w:b/>
                <w:bCs/>
                <w:sz w:val="20"/>
                <w:szCs w:val="20"/>
                <w:shd w:val="clear" w:color="auto" w:fill="EEECE1" w:themeFill="background2"/>
              </w:rPr>
              <w:t xml:space="preserve">Program Materials </w:t>
            </w:r>
            <w:r w:rsidRPr="00AB29B5">
              <w:rPr>
                <w:rFonts w:ascii="Arial" w:hAnsi="Arial" w:cs="Arial"/>
                <w:bCs/>
                <w:sz w:val="20"/>
                <w:szCs w:val="20"/>
                <w:shd w:val="clear" w:color="auto" w:fill="EEECE1" w:themeFill="background2"/>
              </w:rPr>
              <w:t>(items the children will receive at their local library)</w:t>
            </w:r>
          </w:p>
          <w:p w14:paraId="496AFA2B" w14:textId="77777777" w:rsidR="00072C71" w:rsidRPr="00AB29B5" w:rsidRDefault="00072C71" w:rsidP="00AF1C0A">
            <w:pPr>
              <w:rPr>
                <w:rFonts w:ascii="Arial" w:hAnsi="Arial" w:cs="Arial"/>
                <w:sz w:val="20"/>
                <w:szCs w:val="20"/>
              </w:rPr>
            </w:pPr>
          </w:p>
        </w:tc>
      </w:tr>
      <w:tr w:rsidR="00072C71" w:rsidRPr="00AB29B5" w14:paraId="79F88B13" w14:textId="77777777" w:rsidTr="00AF1C0A">
        <w:trPr>
          <w:trHeight w:val="1779"/>
        </w:trPr>
        <w:tc>
          <w:tcPr>
            <w:tcW w:w="4955" w:type="dxa"/>
          </w:tcPr>
          <w:p w14:paraId="757F5644" w14:textId="414B84BA" w:rsidR="00072C71" w:rsidRPr="00AB29B5" w:rsidRDefault="00072C71" w:rsidP="00AF1C0A">
            <w:pPr>
              <w:rPr>
                <w:rFonts w:ascii="Arial" w:hAnsi="Arial" w:cs="Arial"/>
                <w:sz w:val="20"/>
                <w:szCs w:val="20"/>
              </w:rPr>
            </w:pPr>
            <w:r w:rsidRPr="00AB29B5">
              <w:rPr>
                <w:rFonts w:ascii="Arial" w:hAnsi="Arial" w:cs="Arial"/>
                <w:sz w:val="20"/>
                <w:szCs w:val="20"/>
              </w:rPr>
              <w:t>Notebooks</w:t>
            </w:r>
          </w:p>
          <w:p w14:paraId="311D6E3B" w14:textId="092F9AC2" w:rsidR="00072C71" w:rsidRPr="00AB29B5" w:rsidRDefault="00AB29B5" w:rsidP="00AF1C0A">
            <w:pPr>
              <w:rPr>
                <w:rFonts w:ascii="Arial" w:hAnsi="Arial" w:cs="Arial"/>
                <w:sz w:val="20"/>
                <w:szCs w:val="20"/>
              </w:rPr>
            </w:pPr>
            <w:r w:rsidRPr="00AB29B5">
              <w:rPr>
                <w:rFonts w:ascii="Arial" w:hAnsi="Arial" w:cs="Arial"/>
                <w:noProof/>
                <w:sz w:val="20"/>
                <w:szCs w:val="20"/>
                <w:lang w:val="en-CA" w:eastAsia="en-CA"/>
              </w:rPr>
              <w:drawing>
                <wp:anchor distT="0" distB="0" distL="114300" distR="114300" simplePos="0" relativeHeight="251662336" behindDoc="0" locked="0" layoutInCell="1" allowOverlap="1" wp14:anchorId="2C8AD6EE" wp14:editId="667E4BD0">
                  <wp:simplePos x="0" y="0"/>
                  <wp:positionH relativeFrom="column">
                    <wp:posOffset>1795780</wp:posOffset>
                  </wp:positionH>
                  <wp:positionV relativeFrom="paragraph">
                    <wp:posOffset>70485</wp:posOffset>
                  </wp:positionV>
                  <wp:extent cx="1085850" cy="1706696"/>
                  <wp:effectExtent l="0" t="0" r="0" b="8255"/>
                  <wp:wrapNone/>
                  <wp:docPr id="4" name="Picture 4" descr="width=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dth=4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5850" cy="17066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9B5">
              <w:rPr>
                <w:rFonts w:ascii="Arial" w:hAnsi="Arial" w:cs="Arial"/>
                <w:noProof/>
                <w:sz w:val="20"/>
                <w:szCs w:val="20"/>
                <w:lang w:val="en-CA" w:eastAsia="en-CA"/>
              </w:rPr>
              <w:drawing>
                <wp:anchor distT="0" distB="0" distL="114300" distR="114300" simplePos="0" relativeHeight="251661312" behindDoc="0" locked="0" layoutInCell="1" allowOverlap="1" wp14:anchorId="507EAA98" wp14:editId="60A32572">
                  <wp:simplePos x="0" y="0"/>
                  <wp:positionH relativeFrom="column">
                    <wp:posOffset>596265</wp:posOffset>
                  </wp:positionH>
                  <wp:positionV relativeFrom="paragraph">
                    <wp:posOffset>60960</wp:posOffset>
                  </wp:positionV>
                  <wp:extent cx="1085850" cy="1704901"/>
                  <wp:effectExtent l="0" t="0" r="0" b="0"/>
                  <wp:wrapNone/>
                  <wp:docPr id="3" name="Picture 3" descr="width=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dth=4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850" cy="17049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AAD44" w14:textId="77777777" w:rsidR="00072C71" w:rsidRPr="00AB29B5" w:rsidRDefault="00072C71" w:rsidP="00AF1C0A">
            <w:pPr>
              <w:rPr>
                <w:rFonts w:ascii="Arial" w:hAnsi="Arial" w:cs="Arial"/>
                <w:sz w:val="20"/>
                <w:szCs w:val="20"/>
              </w:rPr>
            </w:pPr>
          </w:p>
          <w:p w14:paraId="0775EFC2" w14:textId="77777777" w:rsidR="00072C71" w:rsidRPr="00AB29B5" w:rsidRDefault="00072C71" w:rsidP="00AF1C0A">
            <w:pPr>
              <w:rPr>
                <w:rFonts w:ascii="Arial" w:hAnsi="Arial" w:cs="Arial"/>
                <w:sz w:val="20"/>
                <w:szCs w:val="20"/>
              </w:rPr>
            </w:pPr>
          </w:p>
          <w:p w14:paraId="527BA816" w14:textId="77777777" w:rsidR="00072C71" w:rsidRPr="00AB29B5" w:rsidRDefault="00072C71" w:rsidP="00AF1C0A">
            <w:pPr>
              <w:rPr>
                <w:rFonts w:ascii="Arial" w:hAnsi="Arial" w:cs="Arial"/>
                <w:sz w:val="20"/>
                <w:szCs w:val="20"/>
              </w:rPr>
            </w:pPr>
          </w:p>
          <w:p w14:paraId="6CEC4030" w14:textId="77777777" w:rsidR="00072C71" w:rsidRPr="00AB29B5" w:rsidRDefault="00072C71" w:rsidP="00AF1C0A">
            <w:pPr>
              <w:rPr>
                <w:rFonts w:ascii="Arial" w:hAnsi="Arial" w:cs="Arial"/>
                <w:sz w:val="20"/>
                <w:szCs w:val="20"/>
              </w:rPr>
            </w:pPr>
          </w:p>
          <w:p w14:paraId="3E67565E" w14:textId="77777777" w:rsidR="00072C71" w:rsidRPr="00AB29B5" w:rsidRDefault="00072C71" w:rsidP="00AF1C0A">
            <w:pPr>
              <w:rPr>
                <w:rFonts w:ascii="Arial" w:hAnsi="Arial" w:cs="Arial"/>
                <w:sz w:val="20"/>
                <w:szCs w:val="20"/>
              </w:rPr>
            </w:pPr>
          </w:p>
          <w:p w14:paraId="1D692167" w14:textId="77777777" w:rsidR="00072C71" w:rsidRPr="00AB29B5" w:rsidRDefault="00072C71" w:rsidP="00AF1C0A">
            <w:pPr>
              <w:rPr>
                <w:rFonts w:ascii="Arial" w:hAnsi="Arial" w:cs="Arial"/>
                <w:sz w:val="20"/>
                <w:szCs w:val="20"/>
              </w:rPr>
            </w:pPr>
          </w:p>
          <w:p w14:paraId="65332A4F" w14:textId="77777777" w:rsidR="00072C71" w:rsidRPr="00AB29B5" w:rsidRDefault="00072C71" w:rsidP="00AF1C0A">
            <w:pPr>
              <w:rPr>
                <w:rFonts w:ascii="Arial" w:hAnsi="Arial" w:cs="Arial"/>
                <w:sz w:val="20"/>
                <w:szCs w:val="20"/>
              </w:rPr>
            </w:pPr>
          </w:p>
          <w:p w14:paraId="76EAF3E2" w14:textId="77777777" w:rsidR="00072C71" w:rsidRPr="00AB29B5" w:rsidRDefault="00072C71" w:rsidP="00AF1C0A">
            <w:pPr>
              <w:rPr>
                <w:rFonts w:ascii="Arial" w:hAnsi="Arial" w:cs="Arial"/>
                <w:sz w:val="20"/>
                <w:szCs w:val="20"/>
              </w:rPr>
            </w:pPr>
          </w:p>
          <w:p w14:paraId="2E9B277A" w14:textId="77777777" w:rsidR="00072C71" w:rsidRPr="00AB29B5" w:rsidRDefault="00072C71" w:rsidP="00AF1C0A">
            <w:pPr>
              <w:rPr>
                <w:rFonts w:ascii="Arial" w:hAnsi="Arial" w:cs="Arial"/>
                <w:sz w:val="20"/>
                <w:szCs w:val="20"/>
              </w:rPr>
            </w:pPr>
          </w:p>
          <w:p w14:paraId="11464F43" w14:textId="094EBF80" w:rsidR="00072C71" w:rsidRDefault="00072C71" w:rsidP="00AF1C0A">
            <w:pPr>
              <w:rPr>
                <w:rFonts w:ascii="Arial" w:hAnsi="Arial" w:cs="Arial"/>
                <w:sz w:val="20"/>
                <w:szCs w:val="20"/>
              </w:rPr>
            </w:pPr>
          </w:p>
          <w:p w14:paraId="2D153DC9" w14:textId="77777777" w:rsidR="00AB29B5" w:rsidRPr="00AB29B5" w:rsidRDefault="00AB29B5" w:rsidP="00AF1C0A">
            <w:pPr>
              <w:rPr>
                <w:rFonts w:ascii="Arial" w:hAnsi="Arial" w:cs="Arial"/>
                <w:sz w:val="20"/>
                <w:szCs w:val="20"/>
              </w:rPr>
            </w:pPr>
          </w:p>
          <w:p w14:paraId="515B6BF2" w14:textId="77777777" w:rsidR="00072C71" w:rsidRPr="00AB29B5" w:rsidRDefault="00072C71" w:rsidP="00AF1C0A">
            <w:pPr>
              <w:rPr>
                <w:rFonts w:ascii="Arial" w:hAnsi="Arial" w:cs="Arial"/>
                <w:sz w:val="20"/>
                <w:szCs w:val="20"/>
              </w:rPr>
            </w:pPr>
          </w:p>
        </w:tc>
        <w:tc>
          <w:tcPr>
            <w:tcW w:w="5215" w:type="dxa"/>
          </w:tcPr>
          <w:p w14:paraId="3B48FC01" w14:textId="77777777" w:rsidR="00072C71" w:rsidRPr="00AB29B5" w:rsidRDefault="00072C71" w:rsidP="00AF1C0A">
            <w:pPr>
              <w:autoSpaceDE w:val="0"/>
              <w:autoSpaceDN w:val="0"/>
              <w:adjustRightInd w:val="0"/>
              <w:rPr>
                <w:rFonts w:ascii="Arial" w:hAnsi="Arial" w:cs="Arial"/>
                <w:bCs/>
                <w:sz w:val="20"/>
                <w:szCs w:val="20"/>
                <w:lang w:val="en-CA"/>
              </w:rPr>
            </w:pPr>
            <w:r w:rsidRPr="00AB29B5">
              <w:rPr>
                <w:rFonts w:ascii="Arial" w:hAnsi="Arial" w:cs="Arial"/>
                <w:bCs/>
                <w:sz w:val="20"/>
                <w:szCs w:val="20"/>
                <w:lang w:val="en-CA"/>
              </w:rPr>
              <w:t>All children receive this item.</w:t>
            </w:r>
            <w:r w:rsidRPr="00AB29B5">
              <w:rPr>
                <w:rFonts w:ascii="Arial" w:hAnsi="Arial" w:cs="Arial"/>
                <w:b/>
                <w:bCs/>
                <w:sz w:val="20"/>
                <w:szCs w:val="20"/>
                <w:lang w:val="en-CA"/>
              </w:rPr>
              <w:t xml:space="preserve"> </w:t>
            </w:r>
            <w:r w:rsidRPr="00AB29B5">
              <w:rPr>
                <w:rFonts w:ascii="Arial" w:hAnsi="Arial" w:cs="Arial"/>
                <w:sz w:val="20"/>
                <w:szCs w:val="20"/>
                <w:lang w:val="en-CA"/>
              </w:rPr>
              <w:t>There are two versions, one for pre-readers (children ages 0–5) and their parents and caregivers, and the other for children ages 6–12. The notebook gives children space</w:t>
            </w:r>
            <w:r w:rsidRPr="00AB29B5">
              <w:rPr>
                <w:rFonts w:ascii="Arial" w:hAnsi="Arial" w:cs="Arial"/>
                <w:bCs/>
                <w:sz w:val="20"/>
                <w:szCs w:val="20"/>
                <w:lang w:val="en-CA"/>
              </w:rPr>
              <w:t xml:space="preserve"> to record their summer reading, and it offers blank spaces for stickers they collect, or to draw and design anything they want. </w:t>
            </w:r>
          </w:p>
        </w:tc>
      </w:tr>
      <w:tr w:rsidR="00072C71" w:rsidRPr="00AB29B5" w14:paraId="226527C6" w14:textId="77777777" w:rsidTr="00AF1C0A">
        <w:trPr>
          <w:trHeight w:val="2115"/>
        </w:trPr>
        <w:tc>
          <w:tcPr>
            <w:tcW w:w="4955" w:type="dxa"/>
          </w:tcPr>
          <w:p w14:paraId="4EFC5A80" w14:textId="77777777" w:rsidR="00072C71" w:rsidRPr="00AB29B5" w:rsidRDefault="00072C71" w:rsidP="00AF1C0A">
            <w:pPr>
              <w:rPr>
                <w:rFonts w:ascii="Arial" w:hAnsi="Arial" w:cs="Arial"/>
                <w:sz w:val="20"/>
                <w:szCs w:val="20"/>
              </w:rPr>
            </w:pPr>
            <w:r w:rsidRPr="00AB29B5">
              <w:rPr>
                <w:rFonts w:ascii="Arial" w:hAnsi="Arial" w:cs="Arial"/>
                <w:sz w:val="20"/>
                <w:szCs w:val="20"/>
              </w:rPr>
              <w:lastRenderedPageBreak/>
              <w:t>Web Access Sticker</w:t>
            </w:r>
          </w:p>
          <w:p w14:paraId="4228D16B" w14:textId="77777777" w:rsidR="00072C71" w:rsidRPr="00AB29B5" w:rsidRDefault="00072C71" w:rsidP="00AF1C0A">
            <w:pPr>
              <w:rPr>
                <w:rFonts w:ascii="Arial" w:hAnsi="Arial" w:cs="Arial"/>
                <w:sz w:val="20"/>
                <w:szCs w:val="20"/>
              </w:rPr>
            </w:pPr>
            <w:r w:rsidRPr="00AB29B5">
              <w:rPr>
                <w:rFonts w:ascii="Arial" w:hAnsi="Arial" w:cs="Arial"/>
                <w:noProof/>
                <w:sz w:val="20"/>
                <w:szCs w:val="20"/>
                <w:lang w:val="en-CA" w:eastAsia="en-CA"/>
              </w:rPr>
              <w:drawing>
                <wp:anchor distT="0" distB="0" distL="114300" distR="114300" simplePos="0" relativeHeight="251663360" behindDoc="0" locked="0" layoutInCell="1" allowOverlap="1" wp14:anchorId="501AEE41" wp14:editId="6658866A">
                  <wp:simplePos x="0" y="0"/>
                  <wp:positionH relativeFrom="column">
                    <wp:posOffset>636270</wp:posOffset>
                  </wp:positionH>
                  <wp:positionV relativeFrom="paragraph">
                    <wp:posOffset>142875</wp:posOffset>
                  </wp:positionV>
                  <wp:extent cx="1466850" cy="1420770"/>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66850" cy="1420770"/>
                          </a:xfrm>
                          <a:prstGeom prst="rect">
                            <a:avLst/>
                          </a:prstGeom>
                        </pic:spPr>
                      </pic:pic>
                    </a:graphicData>
                  </a:graphic>
                  <wp14:sizeRelH relativeFrom="page">
                    <wp14:pctWidth>0</wp14:pctWidth>
                  </wp14:sizeRelH>
                  <wp14:sizeRelV relativeFrom="page">
                    <wp14:pctHeight>0</wp14:pctHeight>
                  </wp14:sizeRelV>
                </wp:anchor>
              </w:drawing>
            </w:r>
          </w:p>
          <w:p w14:paraId="32F6C572" w14:textId="77777777" w:rsidR="00072C71" w:rsidRPr="00AB29B5" w:rsidRDefault="00072C71" w:rsidP="00AF1C0A">
            <w:pPr>
              <w:rPr>
                <w:rFonts w:ascii="Arial" w:hAnsi="Arial" w:cs="Arial"/>
                <w:sz w:val="20"/>
                <w:szCs w:val="20"/>
              </w:rPr>
            </w:pPr>
          </w:p>
          <w:p w14:paraId="40017C82" w14:textId="77777777" w:rsidR="00072C71" w:rsidRPr="00AB29B5" w:rsidRDefault="00072C71" w:rsidP="00AF1C0A">
            <w:pPr>
              <w:rPr>
                <w:rFonts w:ascii="Arial" w:hAnsi="Arial" w:cs="Arial"/>
                <w:sz w:val="20"/>
                <w:szCs w:val="20"/>
              </w:rPr>
            </w:pPr>
          </w:p>
          <w:p w14:paraId="141255C1" w14:textId="77777777" w:rsidR="00072C71" w:rsidRPr="00AB29B5" w:rsidRDefault="00072C71" w:rsidP="00AF1C0A">
            <w:pPr>
              <w:rPr>
                <w:rFonts w:ascii="Arial" w:hAnsi="Arial" w:cs="Arial"/>
                <w:sz w:val="20"/>
                <w:szCs w:val="20"/>
              </w:rPr>
            </w:pPr>
          </w:p>
          <w:p w14:paraId="1E708E61" w14:textId="77777777" w:rsidR="00072C71" w:rsidRPr="00AB29B5" w:rsidRDefault="00072C71" w:rsidP="00AF1C0A">
            <w:pPr>
              <w:rPr>
                <w:rFonts w:ascii="Arial" w:hAnsi="Arial" w:cs="Arial"/>
                <w:sz w:val="20"/>
                <w:szCs w:val="20"/>
              </w:rPr>
            </w:pPr>
          </w:p>
          <w:p w14:paraId="5F12DABB" w14:textId="77777777" w:rsidR="00072C71" w:rsidRPr="00AB29B5" w:rsidRDefault="00072C71" w:rsidP="00AF1C0A">
            <w:pPr>
              <w:rPr>
                <w:rFonts w:ascii="Arial" w:hAnsi="Arial" w:cs="Arial"/>
                <w:sz w:val="20"/>
                <w:szCs w:val="20"/>
              </w:rPr>
            </w:pPr>
          </w:p>
          <w:p w14:paraId="715E1A50" w14:textId="77777777" w:rsidR="00072C71" w:rsidRPr="00AB29B5" w:rsidRDefault="00072C71" w:rsidP="00AF1C0A">
            <w:pPr>
              <w:rPr>
                <w:rFonts w:ascii="Arial" w:hAnsi="Arial" w:cs="Arial"/>
                <w:sz w:val="20"/>
                <w:szCs w:val="20"/>
              </w:rPr>
            </w:pPr>
          </w:p>
          <w:p w14:paraId="42245BDC" w14:textId="77777777" w:rsidR="00072C71" w:rsidRPr="00AB29B5" w:rsidRDefault="00072C71" w:rsidP="00AF1C0A">
            <w:pPr>
              <w:rPr>
                <w:rFonts w:ascii="Arial" w:hAnsi="Arial" w:cs="Arial"/>
                <w:sz w:val="20"/>
                <w:szCs w:val="20"/>
              </w:rPr>
            </w:pPr>
          </w:p>
          <w:p w14:paraId="07E4D6E0" w14:textId="77777777" w:rsidR="00072C71" w:rsidRPr="00AB29B5" w:rsidRDefault="00072C71" w:rsidP="00AF1C0A">
            <w:pPr>
              <w:rPr>
                <w:rFonts w:ascii="Arial" w:hAnsi="Arial" w:cs="Arial"/>
                <w:sz w:val="20"/>
                <w:szCs w:val="20"/>
              </w:rPr>
            </w:pPr>
          </w:p>
          <w:p w14:paraId="7113FB94" w14:textId="6D597F38" w:rsidR="00072C71" w:rsidRDefault="00072C71" w:rsidP="00AF1C0A">
            <w:pPr>
              <w:rPr>
                <w:rFonts w:ascii="Arial" w:hAnsi="Arial" w:cs="Arial"/>
                <w:sz w:val="20"/>
                <w:szCs w:val="20"/>
              </w:rPr>
            </w:pPr>
          </w:p>
          <w:p w14:paraId="1D726814" w14:textId="77777777" w:rsidR="00AB29B5" w:rsidRPr="00AB29B5" w:rsidRDefault="00AB29B5" w:rsidP="00AF1C0A">
            <w:pPr>
              <w:rPr>
                <w:rFonts w:ascii="Arial" w:hAnsi="Arial" w:cs="Arial"/>
                <w:sz w:val="20"/>
                <w:szCs w:val="20"/>
              </w:rPr>
            </w:pPr>
          </w:p>
          <w:p w14:paraId="26A7636A" w14:textId="77777777" w:rsidR="00072C71" w:rsidRPr="00AB29B5" w:rsidRDefault="00072C71" w:rsidP="00AF1C0A">
            <w:pPr>
              <w:jc w:val="center"/>
              <w:rPr>
                <w:rFonts w:ascii="Arial" w:hAnsi="Arial" w:cs="Arial"/>
                <w:sz w:val="20"/>
                <w:szCs w:val="20"/>
              </w:rPr>
            </w:pPr>
          </w:p>
          <w:p w14:paraId="7E9D9CB7" w14:textId="77777777" w:rsidR="00072C71" w:rsidRPr="00AB29B5" w:rsidRDefault="00072C71" w:rsidP="00AF1C0A">
            <w:pPr>
              <w:rPr>
                <w:rFonts w:ascii="Arial" w:hAnsi="Arial" w:cs="Arial"/>
                <w:sz w:val="20"/>
                <w:szCs w:val="20"/>
              </w:rPr>
            </w:pPr>
          </w:p>
        </w:tc>
        <w:tc>
          <w:tcPr>
            <w:tcW w:w="5215" w:type="dxa"/>
          </w:tcPr>
          <w:p w14:paraId="7F92160F" w14:textId="77777777" w:rsidR="00072C71" w:rsidRPr="00AB29B5" w:rsidRDefault="00072C71" w:rsidP="00AF1C0A">
            <w:pPr>
              <w:rPr>
                <w:rFonts w:ascii="Arial" w:hAnsi="Arial" w:cs="Arial"/>
                <w:sz w:val="20"/>
                <w:szCs w:val="20"/>
                <w:lang w:val="en-CA"/>
              </w:rPr>
            </w:pPr>
            <w:r w:rsidRPr="00AB29B5">
              <w:rPr>
                <w:rFonts w:ascii="Arial" w:hAnsi="Arial" w:cs="Arial"/>
                <w:bCs/>
                <w:sz w:val="20"/>
                <w:szCs w:val="20"/>
                <w:lang w:val="en-CA"/>
              </w:rPr>
              <w:t>All children receive this item</w:t>
            </w:r>
            <w:r w:rsidRPr="00AB29B5">
              <w:rPr>
                <w:rFonts w:ascii="Arial" w:hAnsi="Arial" w:cs="Arial"/>
                <w:b/>
                <w:bCs/>
                <w:sz w:val="20"/>
                <w:szCs w:val="20"/>
                <w:lang w:val="en-CA"/>
              </w:rPr>
              <w:t xml:space="preserve">. </w:t>
            </w:r>
            <w:r w:rsidRPr="00AB29B5">
              <w:rPr>
                <w:rFonts w:ascii="Arial" w:hAnsi="Arial" w:cs="Arial"/>
                <w:sz w:val="20"/>
                <w:szCs w:val="20"/>
              </w:rPr>
              <w:t xml:space="preserve">This sticker will contain a unique access code, which a child may enter at the TD SRC website to create his or her online notebook, where virtual stickers and books read will be stored. </w:t>
            </w:r>
          </w:p>
        </w:tc>
      </w:tr>
      <w:tr w:rsidR="00072C71" w:rsidRPr="00AB29B5" w14:paraId="171B1B99" w14:textId="77777777" w:rsidTr="00AF1C0A">
        <w:trPr>
          <w:trHeight w:val="1634"/>
        </w:trPr>
        <w:tc>
          <w:tcPr>
            <w:tcW w:w="4955" w:type="dxa"/>
          </w:tcPr>
          <w:p w14:paraId="1DB3A72E" w14:textId="77777777" w:rsidR="00072C71" w:rsidRPr="00AB29B5" w:rsidRDefault="00072C71" w:rsidP="00AF1C0A">
            <w:pPr>
              <w:rPr>
                <w:rFonts w:ascii="Arial" w:hAnsi="Arial" w:cs="Arial"/>
                <w:sz w:val="20"/>
                <w:szCs w:val="20"/>
              </w:rPr>
            </w:pPr>
            <w:r w:rsidRPr="00AB29B5">
              <w:rPr>
                <w:rFonts w:ascii="Arial" w:hAnsi="Arial" w:cs="Arial"/>
                <w:noProof/>
                <w:sz w:val="20"/>
                <w:szCs w:val="20"/>
                <w:lang w:val="en-CA" w:eastAsia="zh-CN"/>
              </w:rPr>
              <w:t xml:space="preserve">Fortune Teller </w:t>
            </w:r>
          </w:p>
          <w:p w14:paraId="102157CC" w14:textId="77777777" w:rsidR="00072C71" w:rsidRPr="00AB29B5" w:rsidRDefault="00072C71" w:rsidP="00AF1C0A">
            <w:pPr>
              <w:rPr>
                <w:rFonts w:ascii="Arial" w:hAnsi="Arial" w:cs="Arial"/>
                <w:sz w:val="20"/>
                <w:szCs w:val="20"/>
              </w:rPr>
            </w:pPr>
            <w:r w:rsidRPr="00AB29B5">
              <w:rPr>
                <w:rFonts w:ascii="Arial" w:hAnsi="Arial" w:cs="Arial"/>
                <w:noProof/>
                <w:sz w:val="20"/>
                <w:szCs w:val="20"/>
                <w:lang w:val="en-CA" w:eastAsia="en-CA"/>
              </w:rPr>
              <w:drawing>
                <wp:anchor distT="0" distB="0" distL="114300" distR="114300" simplePos="0" relativeHeight="251664384" behindDoc="0" locked="0" layoutInCell="1" allowOverlap="1" wp14:anchorId="287D8B73" wp14:editId="735B78BE">
                  <wp:simplePos x="0" y="0"/>
                  <wp:positionH relativeFrom="column">
                    <wp:posOffset>350520</wp:posOffset>
                  </wp:positionH>
                  <wp:positionV relativeFrom="paragraph">
                    <wp:posOffset>107315</wp:posOffset>
                  </wp:positionV>
                  <wp:extent cx="2165656" cy="2162175"/>
                  <wp:effectExtent l="0" t="0" r="6350" b="0"/>
                  <wp:wrapNone/>
                  <wp:docPr id="7" name="Picture 7" descr="width=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dth=6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3753" cy="21702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1D68B" w14:textId="77777777" w:rsidR="00072C71" w:rsidRPr="00AB29B5" w:rsidRDefault="00072C71" w:rsidP="00AF1C0A">
            <w:pPr>
              <w:rPr>
                <w:rFonts w:ascii="Arial" w:hAnsi="Arial" w:cs="Arial"/>
                <w:sz w:val="20"/>
                <w:szCs w:val="20"/>
              </w:rPr>
            </w:pPr>
          </w:p>
          <w:p w14:paraId="15007D7F" w14:textId="77777777" w:rsidR="00072C71" w:rsidRPr="00AB29B5" w:rsidRDefault="00072C71" w:rsidP="00AF1C0A">
            <w:pPr>
              <w:rPr>
                <w:rFonts w:ascii="Arial" w:hAnsi="Arial" w:cs="Arial"/>
                <w:sz w:val="20"/>
                <w:szCs w:val="20"/>
              </w:rPr>
            </w:pPr>
          </w:p>
          <w:p w14:paraId="4EDB334C" w14:textId="77777777" w:rsidR="00072C71" w:rsidRPr="00AB29B5" w:rsidRDefault="00072C71" w:rsidP="00AF1C0A">
            <w:pPr>
              <w:rPr>
                <w:rFonts w:ascii="Arial" w:hAnsi="Arial" w:cs="Arial"/>
                <w:sz w:val="20"/>
                <w:szCs w:val="20"/>
              </w:rPr>
            </w:pPr>
          </w:p>
          <w:p w14:paraId="4A4BD35C" w14:textId="77777777" w:rsidR="00072C71" w:rsidRPr="00AB29B5" w:rsidRDefault="00072C71" w:rsidP="00AF1C0A">
            <w:pPr>
              <w:rPr>
                <w:rFonts w:ascii="Arial" w:hAnsi="Arial" w:cs="Arial"/>
                <w:sz w:val="20"/>
                <w:szCs w:val="20"/>
              </w:rPr>
            </w:pPr>
          </w:p>
          <w:p w14:paraId="59F847B6" w14:textId="77777777" w:rsidR="00072C71" w:rsidRPr="00AB29B5" w:rsidRDefault="00072C71" w:rsidP="00AF1C0A">
            <w:pPr>
              <w:rPr>
                <w:rFonts w:ascii="Arial" w:hAnsi="Arial" w:cs="Arial"/>
                <w:sz w:val="20"/>
                <w:szCs w:val="20"/>
              </w:rPr>
            </w:pPr>
          </w:p>
          <w:p w14:paraId="24E40269" w14:textId="77777777" w:rsidR="00072C71" w:rsidRPr="00AB29B5" w:rsidRDefault="00072C71" w:rsidP="00AF1C0A">
            <w:pPr>
              <w:rPr>
                <w:rFonts w:ascii="Arial" w:hAnsi="Arial" w:cs="Arial"/>
                <w:sz w:val="20"/>
                <w:szCs w:val="20"/>
              </w:rPr>
            </w:pPr>
          </w:p>
          <w:p w14:paraId="5A3D4232" w14:textId="77777777" w:rsidR="00072C71" w:rsidRPr="00AB29B5" w:rsidRDefault="00072C71" w:rsidP="00AF1C0A">
            <w:pPr>
              <w:rPr>
                <w:rFonts w:ascii="Arial" w:hAnsi="Arial" w:cs="Arial"/>
                <w:sz w:val="20"/>
                <w:szCs w:val="20"/>
              </w:rPr>
            </w:pPr>
          </w:p>
          <w:p w14:paraId="7B216003" w14:textId="77777777" w:rsidR="00072C71" w:rsidRPr="00AB29B5" w:rsidRDefault="00072C71" w:rsidP="00AF1C0A">
            <w:pPr>
              <w:rPr>
                <w:rFonts w:ascii="Arial" w:hAnsi="Arial" w:cs="Arial"/>
                <w:sz w:val="20"/>
                <w:szCs w:val="20"/>
              </w:rPr>
            </w:pPr>
          </w:p>
          <w:p w14:paraId="4A6D49DA" w14:textId="77777777" w:rsidR="00072C71" w:rsidRPr="00AB29B5" w:rsidRDefault="00072C71" w:rsidP="00AF1C0A">
            <w:pPr>
              <w:tabs>
                <w:tab w:val="left" w:pos="3198"/>
              </w:tabs>
              <w:rPr>
                <w:rFonts w:ascii="Arial" w:hAnsi="Arial" w:cs="Arial"/>
                <w:sz w:val="20"/>
                <w:szCs w:val="20"/>
              </w:rPr>
            </w:pPr>
            <w:r w:rsidRPr="00AB29B5">
              <w:rPr>
                <w:rFonts w:ascii="Arial" w:hAnsi="Arial" w:cs="Arial"/>
                <w:sz w:val="20"/>
                <w:szCs w:val="20"/>
              </w:rPr>
              <w:tab/>
            </w:r>
          </w:p>
          <w:p w14:paraId="5DB70649" w14:textId="77777777" w:rsidR="00072C71" w:rsidRPr="00AB29B5" w:rsidRDefault="00072C71" w:rsidP="00AF1C0A">
            <w:pPr>
              <w:tabs>
                <w:tab w:val="left" w:pos="3198"/>
              </w:tabs>
              <w:rPr>
                <w:rFonts w:ascii="Arial" w:hAnsi="Arial" w:cs="Arial"/>
                <w:sz w:val="20"/>
                <w:szCs w:val="20"/>
              </w:rPr>
            </w:pPr>
          </w:p>
          <w:p w14:paraId="51791368" w14:textId="77777777" w:rsidR="00072C71" w:rsidRPr="00AB29B5" w:rsidRDefault="00072C71" w:rsidP="00AF1C0A">
            <w:pPr>
              <w:tabs>
                <w:tab w:val="left" w:pos="3198"/>
              </w:tabs>
              <w:rPr>
                <w:rFonts w:ascii="Arial" w:hAnsi="Arial" w:cs="Arial"/>
                <w:sz w:val="20"/>
                <w:szCs w:val="20"/>
              </w:rPr>
            </w:pPr>
          </w:p>
          <w:p w14:paraId="2CEA6469" w14:textId="77777777" w:rsidR="00072C71" w:rsidRPr="00AB29B5" w:rsidRDefault="00072C71" w:rsidP="00AF1C0A">
            <w:pPr>
              <w:tabs>
                <w:tab w:val="left" w:pos="3198"/>
              </w:tabs>
              <w:rPr>
                <w:rFonts w:ascii="Arial" w:hAnsi="Arial" w:cs="Arial"/>
                <w:sz w:val="20"/>
                <w:szCs w:val="20"/>
              </w:rPr>
            </w:pPr>
          </w:p>
          <w:p w14:paraId="371ACBA3" w14:textId="77777777" w:rsidR="00072C71" w:rsidRPr="00AB29B5" w:rsidRDefault="00072C71" w:rsidP="00AF1C0A">
            <w:pPr>
              <w:rPr>
                <w:rFonts w:ascii="Arial" w:hAnsi="Arial" w:cs="Arial"/>
                <w:sz w:val="20"/>
                <w:szCs w:val="20"/>
              </w:rPr>
            </w:pPr>
          </w:p>
          <w:p w14:paraId="1A030E99" w14:textId="6D296C98" w:rsidR="00072C71" w:rsidRDefault="00072C71" w:rsidP="00AF1C0A">
            <w:pPr>
              <w:rPr>
                <w:rFonts w:ascii="Arial" w:hAnsi="Arial" w:cs="Arial"/>
                <w:sz w:val="20"/>
                <w:szCs w:val="20"/>
              </w:rPr>
            </w:pPr>
          </w:p>
          <w:p w14:paraId="6937E61F" w14:textId="77777777" w:rsidR="00AB29B5" w:rsidRPr="00AB29B5" w:rsidRDefault="00AB29B5" w:rsidP="00AF1C0A">
            <w:pPr>
              <w:rPr>
                <w:rFonts w:ascii="Arial" w:hAnsi="Arial" w:cs="Arial"/>
                <w:sz w:val="20"/>
                <w:szCs w:val="20"/>
              </w:rPr>
            </w:pPr>
          </w:p>
          <w:p w14:paraId="0253CA05" w14:textId="77777777" w:rsidR="00072C71" w:rsidRPr="00AB29B5" w:rsidRDefault="00072C71" w:rsidP="00AF1C0A">
            <w:pPr>
              <w:rPr>
                <w:rFonts w:ascii="Arial" w:hAnsi="Arial" w:cs="Arial"/>
                <w:sz w:val="20"/>
                <w:szCs w:val="20"/>
              </w:rPr>
            </w:pPr>
          </w:p>
        </w:tc>
        <w:tc>
          <w:tcPr>
            <w:tcW w:w="5215" w:type="dxa"/>
          </w:tcPr>
          <w:p w14:paraId="527D00FE" w14:textId="63DF1085" w:rsidR="00072C71" w:rsidRPr="00AB29B5" w:rsidRDefault="00AB29B5" w:rsidP="00AF1C0A">
            <w:pPr>
              <w:rPr>
                <w:rFonts w:ascii="Arial" w:hAnsi="Arial" w:cs="Arial"/>
                <w:b/>
                <w:bCs/>
                <w:sz w:val="20"/>
                <w:szCs w:val="20"/>
              </w:rPr>
            </w:pPr>
            <w:r w:rsidRPr="00AB29B5">
              <w:rPr>
                <w:rFonts w:ascii="Arial" w:hAnsi="Arial" w:cs="Arial"/>
                <w:color w:val="000000"/>
                <w:sz w:val="20"/>
                <w:szCs w:val="20"/>
                <w:shd w:val="clear" w:color="auto" w:fill="FFFFFF"/>
              </w:rPr>
              <w:t>The fortune teller includes folding instructions, jokes, and encouragement to join the Club.</w:t>
            </w:r>
          </w:p>
          <w:p w14:paraId="209BE133" w14:textId="77777777" w:rsidR="00072C71" w:rsidRPr="00AB29B5" w:rsidRDefault="00072C71" w:rsidP="00AF1C0A">
            <w:pPr>
              <w:rPr>
                <w:rFonts w:ascii="Arial" w:hAnsi="Arial" w:cs="Arial"/>
                <w:b/>
                <w:bCs/>
                <w:sz w:val="20"/>
                <w:szCs w:val="20"/>
              </w:rPr>
            </w:pPr>
          </w:p>
        </w:tc>
      </w:tr>
      <w:tr w:rsidR="00072C71" w:rsidRPr="00AB29B5" w14:paraId="61D37B12" w14:textId="77777777" w:rsidTr="00AF1C0A">
        <w:trPr>
          <w:trHeight w:val="1560"/>
        </w:trPr>
        <w:tc>
          <w:tcPr>
            <w:tcW w:w="4955" w:type="dxa"/>
          </w:tcPr>
          <w:p w14:paraId="05FE8DA9" w14:textId="77777777" w:rsidR="00072C71" w:rsidRPr="00AB29B5" w:rsidRDefault="00072C71" w:rsidP="00AF1C0A">
            <w:pPr>
              <w:rPr>
                <w:rFonts w:ascii="Arial" w:hAnsi="Arial" w:cs="Arial"/>
                <w:sz w:val="20"/>
                <w:szCs w:val="20"/>
              </w:rPr>
            </w:pPr>
            <w:r w:rsidRPr="00AB29B5">
              <w:rPr>
                <w:rFonts w:ascii="Arial" w:hAnsi="Arial" w:cs="Arial"/>
                <w:sz w:val="20"/>
                <w:szCs w:val="20"/>
              </w:rPr>
              <w:t>Stickers</w:t>
            </w:r>
          </w:p>
          <w:p w14:paraId="118D2E0A" w14:textId="77777777" w:rsidR="00072C71" w:rsidRPr="00AB29B5" w:rsidRDefault="00072C71" w:rsidP="00AF1C0A">
            <w:pPr>
              <w:rPr>
                <w:rFonts w:ascii="Arial" w:hAnsi="Arial" w:cs="Arial"/>
                <w:sz w:val="20"/>
                <w:szCs w:val="20"/>
              </w:rPr>
            </w:pPr>
            <w:r w:rsidRPr="00AB29B5">
              <w:rPr>
                <w:rFonts w:ascii="Arial" w:hAnsi="Arial" w:cs="Arial"/>
                <w:noProof/>
                <w:sz w:val="20"/>
                <w:szCs w:val="20"/>
                <w:lang w:val="en-CA" w:eastAsia="en-CA"/>
              </w:rPr>
              <w:drawing>
                <wp:anchor distT="0" distB="0" distL="114300" distR="114300" simplePos="0" relativeHeight="251665408" behindDoc="0" locked="0" layoutInCell="1" allowOverlap="1" wp14:anchorId="1733F32F" wp14:editId="3F0503C1">
                  <wp:simplePos x="0" y="0"/>
                  <wp:positionH relativeFrom="column">
                    <wp:posOffset>83820</wp:posOffset>
                  </wp:positionH>
                  <wp:positionV relativeFrom="paragraph">
                    <wp:posOffset>134620</wp:posOffset>
                  </wp:positionV>
                  <wp:extent cx="2819400" cy="2107219"/>
                  <wp:effectExtent l="0" t="0" r="0" b="7620"/>
                  <wp:wrapNone/>
                  <wp:docPr id="8" name="Picture 8" descr="width=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dth=6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4306" cy="21108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BFE76" w14:textId="77777777" w:rsidR="00072C71" w:rsidRPr="00AB29B5" w:rsidRDefault="00072C71" w:rsidP="00AF1C0A">
            <w:pPr>
              <w:rPr>
                <w:rFonts w:ascii="Arial" w:hAnsi="Arial" w:cs="Arial"/>
                <w:sz w:val="20"/>
                <w:szCs w:val="20"/>
              </w:rPr>
            </w:pPr>
          </w:p>
          <w:p w14:paraId="62CDE3FC" w14:textId="77777777" w:rsidR="00072C71" w:rsidRPr="00AB29B5" w:rsidRDefault="00072C71" w:rsidP="00AF1C0A">
            <w:pPr>
              <w:rPr>
                <w:rFonts w:ascii="Arial" w:hAnsi="Arial" w:cs="Arial"/>
                <w:sz w:val="20"/>
                <w:szCs w:val="20"/>
              </w:rPr>
            </w:pPr>
          </w:p>
          <w:p w14:paraId="0FB022C7" w14:textId="77777777" w:rsidR="00072C71" w:rsidRPr="00AB29B5" w:rsidRDefault="00072C71" w:rsidP="00AF1C0A">
            <w:pPr>
              <w:rPr>
                <w:rFonts w:ascii="Arial" w:hAnsi="Arial" w:cs="Arial"/>
                <w:sz w:val="20"/>
                <w:szCs w:val="20"/>
              </w:rPr>
            </w:pPr>
          </w:p>
          <w:p w14:paraId="7332D2CE" w14:textId="77777777" w:rsidR="00072C71" w:rsidRPr="00AB29B5" w:rsidRDefault="00072C71" w:rsidP="00AF1C0A">
            <w:pPr>
              <w:rPr>
                <w:rFonts w:ascii="Arial" w:hAnsi="Arial" w:cs="Arial"/>
                <w:sz w:val="20"/>
                <w:szCs w:val="20"/>
              </w:rPr>
            </w:pPr>
          </w:p>
          <w:p w14:paraId="7FCE109C" w14:textId="77777777" w:rsidR="00072C71" w:rsidRPr="00AB29B5" w:rsidRDefault="00072C71" w:rsidP="00AF1C0A">
            <w:pPr>
              <w:rPr>
                <w:rFonts w:ascii="Arial" w:hAnsi="Arial" w:cs="Arial"/>
                <w:sz w:val="20"/>
                <w:szCs w:val="20"/>
              </w:rPr>
            </w:pPr>
          </w:p>
          <w:p w14:paraId="1F60208B" w14:textId="77777777" w:rsidR="00072C71" w:rsidRPr="00AB29B5" w:rsidRDefault="00072C71" w:rsidP="00AF1C0A">
            <w:pPr>
              <w:rPr>
                <w:rFonts w:ascii="Arial" w:hAnsi="Arial" w:cs="Arial"/>
                <w:sz w:val="20"/>
                <w:szCs w:val="20"/>
              </w:rPr>
            </w:pPr>
          </w:p>
          <w:p w14:paraId="45CD2F51" w14:textId="77777777" w:rsidR="00072C71" w:rsidRPr="00AB29B5" w:rsidRDefault="00072C71" w:rsidP="00AF1C0A">
            <w:pPr>
              <w:rPr>
                <w:rFonts w:ascii="Arial" w:hAnsi="Arial" w:cs="Arial"/>
                <w:sz w:val="20"/>
                <w:szCs w:val="20"/>
              </w:rPr>
            </w:pPr>
          </w:p>
          <w:p w14:paraId="6B9D0074" w14:textId="77777777" w:rsidR="00072C71" w:rsidRPr="00AB29B5" w:rsidRDefault="00072C71" w:rsidP="00AF1C0A">
            <w:pPr>
              <w:rPr>
                <w:rFonts w:ascii="Arial" w:hAnsi="Arial" w:cs="Arial"/>
                <w:sz w:val="20"/>
                <w:szCs w:val="20"/>
              </w:rPr>
            </w:pPr>
          </w:p>
          <w:p w14:paraId="01274DAB" w14:textId="77777777" w:rsidR="00072C71" w:rsidRPr="00AB29B5" w:rsidRDefault="00072C71" w:rsidP="00AF1C0A">
            <w:pPr>
              <w:rPr>
                <w:rFonts w:ascii="Arial" w:hAnsi="Arial" w:cs="Arial"/>
                <w:sz w:val="20"/>
                <w:szCs w:val="20"/>
              </w:rPr>
            </w:pPr>
          </w:p>
          <w:p w14:paraId="5BDB3F68" w14:textId="77777777" w:rsidR="00072C71" w:rsidRPr="00AB29B5" w:rsidRDefault="00072C71" w:rsidP="00AF1C0A">
            <w:pPr>
              <w:rPr>
                <w:rFonts w:ascii="Arial" w:hAnsi="Arial" w:cs="Arial"/>
                <w:sz w:val="20"/>
                <w:szCs w:val="20"/>
              </w:rPr>
            </w:pPr>
          </w:p>
          <w:p w14:paraId="051C7205" w14:textId="77777777" w:rsidR="00072C71" w:rsidRPr="00AB29B5" w:rsidRDefault="00072C71" w:rsidP="00AF1C0A">
            <w:pPr>
              <w:rPr>
                <w:rFonts w:ascii="Arial" w:hAnsi="Arial" w:cs="Arial"/>
                <w:sz w:val="20"/>
                <w:szCs w:val="20"/>
              </w:rPr>
            </w:pPr>
          </w:p>
          <w:p w14:paraId="2F4EE4B6" w14:textId="77777777" w:rsidR="00072C71" w:rsidRPr="00AB29B5" w:rsidRDefault="00072C71" w:rsidP="00AF1C0A">
            <w:pPr>
              <w:rPr>
                <w:rFonts w:ascii="Arial" w:hAnsi="Arial" w:cs="Arial"/>
                <w:sz w:val="20"/>
                <w:szCs w:val="20"/>
              </w:rPr>
            </w:pPr>
          </w:p>
          <w:p w14:paraId="00A8EB1E" w14:textId="3A3D28AC" w:rsidR="00072C71" w:rsidRDefault="00072C71" w:rsidP="00AF1C0A">
            <w:pPr>
              <w:rPr>
                <w:rFonts w:ascii="Arial" w:hAnsi="Arial" w:cs="Arial"/>
                <w:sz w:val="20"/>
                <w:szCs w:val="20"/>
              </w:rPr>
            </w:pPr>
          </w:p>
          <w:p w14:paraId="574E2E77" w14:textId="77777777" w:rsidR="00AB29B5" w:rsidRPr="00AB29B5" w:rsidRDefault="00AB29B5" w:rsidP="00AF1C0A">
            <w:pPr>
              <w:rPr>
                <w:rFonts w:ascii="Arial" w:hAnsi="Arial" w:cs="Arial"/>
                <w:sz w:val="20"/>
                <w:szCs w:val="20"/>
              </w:rPr>
            </w:pPr>
          </w:p>
          <w:p w14:paraId="6B509EEF" w14:textId="77777777" w:rsidR="00072C71" w:rsidRPr="00AB29B5" w:rsidRDefault="00072C71" w:rsidP="00AF1C0A">
            <w:pPr>
              <w:rPr>
                <w:rFonts w:ascii="Arial" w:hAnsi="Arial" w:cs="Arial"/>
                <w:sz w:val="20"/>
                <w:szCs w:val="20"/>
              </w:rPr>
            </w:pPr>
          </w:p>
        </w:tc>
        <w:tc>
          <w:tcPr>
            <w:tcW w:w="5215" w:type="dxa"/>
          </w:tcPr>
          <w:p w14:paraId="0EEE2A25" w14:textId="48505D07" w:rsidR="00072C71" w:rsidRPr="00AB29B5" w:rsidRDefault="008D1D4E" w:rsidP="008D1D4E">
            <w:pPr>
              <w:rPr>
                <w:rFonts w:ascii="Arial" w:hAnsi="Arial" w:cs="Arial"/>
                <w:sz w:val="20"/>
                <w:szCs w:val="20"/>
              </w:rPr>
            </w:pPr>
            <w:r w:rsidRPr="008D1D4E">
              <w:rPr>
                <w:rFonts w:ascii="Arial" w:hAnsi="Arial" w:cs="Arial"/>
                <w:sz w:val="20"/>
                <w:szCs w:val="20"/>
              </w:rPr>
              <w:t xml:space="preserve">Children can get a sticker by visiting their library, where staff will usually ask them a question about the book they read. </w:t>
            </w:r>
            <w:r w:rsidR="00072C71" w:rsidRPr="00AB29B5">
              <w:rPr>
                <w:rFonts w:ascii="Arial" w:hAnsi="Arial" w:cs="Arial"/>
                <w:sz w:val="20"/>
                <w:szCs w:val="20"/>
              </w:rPr>
              <w:t>If parents or caregivers cannot bring the children into the library to collect stickers throughout the summer, they can request the whole sheet, and distribute them at home as the books are read.</w:t>
            </w:r>
          </w:p>
        </w:tc>
      </w:tr>
    </w:tbl>
    <w:p w14:paraId="09255322" w14:textId="77777777" w:rsidR="00072C71" w:rsidRPr="00AB29B5" w:rsidRDefault="00072C71" w:rsidP="00072C71">
      <w:pPr>
        <w:rPr>
          <w:rFonts w:ascii="Arial" w:hAnsi="Arial" w:cs="Arial"/>
          <w:sz w:val="20"/>
          <w:szCs w:val="20"/>
        </w:rPr>
      </w:pPr>
    </w:p>
    <w:p w14:paraId="74A20F90" w14:textId="32997676" w:rsidR="005914D5" w:rsidRPr="00B3675D" w:rsidRDefault="00AC07FC" w:rsidP="007A4976">
      <w:pPr>
        <w:rPr>
          <w:rFonts w:ascii="Verdana" w:hAnsi="Verdana"/>
          <w:sz w:val="20"/>
          <w:szCs w:val="20"/>
        </w:rPr>
      </w:pPr>
    </w:p>
    <w:sectPr w:rsidR="005914D5" w:rsidRPr="00B3675D" w:rsidSect="0033248D">
      <w:headerReference w:type="default" r:id="rId21"/>
      <w:pgSz w:w="12240" w:h="15840"/>
      <w:pgMar w:top="1440" w:right="1080" w:bottom="1440" w:left="1080" w:header="540" w:footer="519"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95524" w14:textId="77777777" w:rsidR="00AC07FC" w:rsidRDefault="00AC07FC">
      <w:r>
        <w:separator/>
      </w:r>
    </w:p>
  </w:endnote>
  <w:endnote w:type="continuationSeparator" w:id="0">
    <w:p w14:paraId="358B0DCC" w14:textId="77777777" w:rsidR="00AC07FC" w:rsidRDefault="00AC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C7E94" w14:textId="77777777" w:rsidR="00AC07FC" w:rsidRDefault="00AC07FC">
      <w:r>
        <w:separator/>
      </w:r>
    </w:p>
  </w:footnote>
  <w:footnote w:type="continuationSeparator" w:id="0">
    <w:p w14:paraId="23A0C52F" w14:textId="77777777" w:rsidR="00AC07FC" w:rsidRDefault="00AC07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24203" w14:textId="63C35C34" w:rsidR="00183559" w:rsidRDefault="004C5454" w:rsidP="00183559">
    <w:pPr>
      <w:pStyle w:val="Header"/>
      <w:ind w:left="-1170"/>
    </w:pPr>
    <w:r>
      <w:t xml:space="preserve">           </w:t>
    </w:r>
    <w:r>
      <w:rPr>
        <w:noProof/>
        <w:lang w:val="en-CA" w:eastAsia="en-CA"/>
      </w:rPr>
      <w:drawing>
        <wp:inline distT="0" distB="0" distL="0" distR="0" wp14:anchorId="59D7478D" wp14:editId="32E0DE90">
          <wp:extent cx="2852928" cy="1097280"/>
          <wp:effectExtent l="0" t="0" r="5080" b="7620"/>
          <wp:docPr id="15" name="Picture 0" descr="TDSRC_Letterhead_logo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SRC_Letterhead_logo_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52928" cy="1097280"/>
                  </a:xfrm>
                  <a:prstGeom prst="rect">
                    <a:avLst/>
                  </a:prstGeom>
                </pic:spPr>
              </pic:pic>
            </a:graphicData>
          </a:graphic>
        </wp:inline>
      </w:drawing>
    </w:r>
    <w:r w:rsidR="008F6DB1">
      <w:tab/>
    </w:r>
    <w:r w:rsidR="007B6839">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1D0579"/>
    <w:multiLevelType w:val="hybridMultilevel"/>
    <w:tmpl w:val="376A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559"/>
    <w:rsid w:val="00037FB0"/>
    <w:rsid w:val="00057153"/>
    <w:rsid w:val="00072C71"/>
    <w:rsid w:val="000936B3"/>
    <w:rsid w:val="000A697A"/>
    <w:rsid w:val="000E3A35"/>
    <w:rsid w:val="00171519"/>
    <w:rsid w:val="00183559"/>
    <w:rsid w:val="001A3DAF"/>
    <w:rsid w:val="001D4B07"/>
    <w:rsid w:val="002002DC"/>
    <w:rsid w:val="00220EAA"/>
    <w:rsid w:val="00256D7D"/>
    <w:rsid w:val="002D5C68"/>
    <w:rsid w:val="002D7E84"/>
    <w:rsid w:val="0033248D"/>
    <w:rsid w:val="003972CD"/>
    <w:rsid w:val="003B06BF"/>
    <w:rsid w:val="003B0F33"/>
    <w:rsid w:val="003F7AE5"/>
    <w:rsid w:val="00416FD0"/>
    <w:rsid w:val="004C5454"/>
    <w:rsid w:val="00541C4E"/>
    <w:rsid w:val="005834B0"/>
    <w:rsid w:val="005A29C7"/>
    <w:rsid w:val="005B06F0"/>
    <w:rsid w:val="00621873"/>
    <w:rsid w:val="006258E2"/>
    <w:rsid w:val="006300D7"/>
    <w:rsid w:val="00654125"/>
    <w:rsid w:val="006A725D"/>
    <w:rsid w:val="006B6E9A"/>
    <w:rsid w:val="00707BC0"/>
    <w:rsid w:val="00734D0E"/>
    <w:rsid w:val="00745D66"/>
    <w:rsid w:val="00766681"/>
    <w:rsid w:val="007A4976"/>
    <w:rsid w:val="007B6839"/>
    <w:rsid w:val="007E5F76"/>
    <w:rsid w:val="00820F32"/>
    <w:rsid w:val="008916B5"/>
    <w:rsid w:val="008C33DA"/>
    <w:rsid w:val="008D1D4E"/>
    <w:rsid w:val="008F6DB1"/>
    <w:rsid w:val="00934184"/>
    <w:rsid w:val="00937F19"/>
    <w:rsid w:val="00946BB5"/>
    <w:rsid w:val="009517C4"/>
    <w:rsid w:val="00A07DBD"/>
    <w:rsid w:val="00A66352"/>
    <w:rsid w:val="00A75D54"/>
    <w:rsid w:val="00AB29B5"/>
    <w:rsid w:val="00AC07FC"/>
    <w:rsid w:val="00B3675D"/>
    <w:rsid w:val="00BA0F70"/>
    <w:rsid w:val="00BC2061"/>
    <w:rsid w:val="00C464B4"/>
    <w:rsid w:val="00C504F4"/>
    <w:rsid w:val="00C6127E"/>
    <w:rsid w:val="00C61793"/>
    <w:rsid w:val="00C904C8"/>
    <w:rsid w:val="00CE0EB5"/>
    <w:rsid w:val="00D53A7E"/>
    <w:rsid w:val="00D77091"/>
    <w:rsid w:val="00DA59D2"/>
    <w:rsid w:val="00DB1B6F"/>
    <w:rsid w:val="00DE635B"/>
    <w:rsid w:val="00E24997"/>
    <w:rsid w:val="00E95A7D"/>
    <w:rsid w:val="00EA380D"/>
    <w:rsid w:val="00EE6B68"/>
    <w:rsid w:val="00F4045F"/>
    <w:rsid w:val="00FB6000"/>
    <w:rsid w:val="00FF157D"/>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D121153"/>
  <w15:docId w15:val="{83DC6216-9405-49CD-B1F7-E7BC60885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84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3559"/>
    <w:pPr>
      <w:tabs>
        <w:tab w:val="center" w:pos="4320"/>
        <w:tab w:val="right" w:pos="8640"/>
      </w:tabs>
    </w:pPr>
  </w:style>
  <w:style w:type="character" w:customStyle="1" w:styleId="HeaderChar">
    <w:name w:val="Header Char"/>
    <w:basedOn w:val="DefaultParagraphFont"/>
    <w:link w:val="Header"/>
    <w:uiPriority w:val="99"/>
    <w:rsid w:val="00183559"/>
    <w:rPr>
      <w:sz w:val="24"/>
      <w:szCs w:val="24"/>
    </w:rPr>
  </w:style>
  <w:style w:type="paragraph" w:styleId="Footer">
    <w:name w:val="footer"/>
    <w:basedOn w:val="Normal"/>
    <w:link w:val="FooterChar"/>
    <w:uiPriority w:val="99"/>
    <w:unhideWhenUsed/>
    <w:rsid w:val="00183559"/>
    <w:pPr>
      <w:tabs>
        <w:tab w:val="center" w:pos="4320"/>
        <w:tab w:val="right" w:pos="8640"/>
      </w:tabs>
    </w:pPr>
  </w:style>
  <w:style w:type="character" w:customStyle="1" w:styleId="FooterChar">
    <w:name w:val="Footer Char"/>
    <w:basedOn w:val="DefaultParagraphFont"/>
    <w:link w:val="Footer"/>
    <w:uiPriority w:val="99"/>
    <w:rsid w:val="00183559"/>
    <w:rPr>
      <w:sz w:val="24"/>
      <w:szCs w:val="24"/>
    </w:rPr>
  </w:style>
  <w:style w:type="character" w:styleId="Hyperlink">
    <w:name w:val="Hyperlink"/>
    <w:unhideWhenUsed/>
    <w:rsid w:val="002D5C68"/>
    <w:rPr>
      <w:color w:val="0000FF"/>
      <w:u w:val="single"/>
    </w:rPr>
  </w:style>
  <w:style w:type="character" w:styleId="FollowedHyperlink">
    <w:name w:val="FollowedHyperlink"/>
    <w:basedOn w:val="DefaultParagraphFont"/>
    <w:uiPriority w:val="99"/>
    <w:semiHidden/>
    <w:unhideWhenUsed/>
    <w:rsid w:val="002D5C68"/>
    <w:rPr>
      <w:color w:val="800080" w:themeColor="followedHyperlink"/>
      <w:u w:val="single"/>
    </w:rPr>
  </w:style>
  <w:style w:type="paragraph" w:styleId="BalloonText">
    <w:name w:val="Balloon Text"/>
    <w:basedOn w:val="Normal"/>
    <w:link w:val="BalloonTextChar"/>
    <w:uiPriority w:val="99"/>
    <w:semiHidden/>
    <w:unhideWhenUsed/>
    <w:rsid w:val="002D5C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C68"/>
    <w:rPr>
      <w:rFonts w:ascii="Segoe UI" w:hAnsi="Segoe UI" w:cs="Segoe UI"/>
      <w:sz w:val="18"/>
      <w:szCs w:val="18"/>
    </w:rPr>
  </w:style>
  <w:style w:type="character" w:styleId="CommentReference">
    <w:name w:val="annotation reference"/>
    <w:basedOn w:val="DefaultParagraphFont"/>
    <w:uiPriority w:val="99"/>
    <w:semiHidden/>
    <w:unhideWhenUsed/>
    <w:rsid w:val="00037FB0"/>
    <w:rPr>
      <w:sz w:val="16"/>
      <w:szCs w:val="16"/>
    </w:rPr>
  </w:style>
  <w:style w:type="paragraph" w:styleId="CommentText">
    <w:name w:val="annotation text"/>
    <w:basedOn w:val="Normal"/>
    <w:link w:val="CommentTextChar"/>
    <w:uiPriority w:val="99"/>
    <w:semiHidden/>
    <w:unhideWhenUsed/>
    <w:rsid w:val="00037FB0"/>
    <w:rPr>
      <w:sz w:val="20"/>
      <w:szCs w:val="20"/>
    </w:rPr>
  </w:style>
  <w:style w:type="character" w:customStyle="1" w:styleId="CommentTextChar">
    <w:name w:val="Comment Text Char"/>
    <w:basedOn w:val="DefaultParagraphFont"/>
    <w:link w:val="CommentText"/>
    <w:uiPriority w:val="99"/>
    <w:semiHidden/>
    <w:rsid w:val="00037FB0"/>
  </w:style>
  <w:style w:type="paragraph" w:styleId="CommentSubject">
    <w:name w:val="annotation subject"/>
    <w:basedOn w:val="CommentText"/>
    <w:next w:val="CommentText"/>
    <w:link w:val="CommentSubjectChar"/>
    <w:uiPriority w:val="99"/>
    <w:semiHidden/>
    <w:unhideWhenUsed/>
    <w:rsid w:val="00037FB0"/>
    <w:rPr>
      <w:b/>
      <w:bCs/>
    </w:rPr>
  </w:style>
  <w:style w:type="character" w:customStyle="1" w:styleId="CommentSubjectChar">
    <w:name w:val="Comment Subject Char"/>
    <w:basedOn w:val="CommentTextChar"/>
    <w:link w:val="CommentSubject"/>
    <w:uiPriority w:val="99"/>
    <w:semiHidden/>
    <w:rsid w:val="00037FB0"/>
    <w:rPr>
      <w:b/>
      <w:bCs/>
    </w:rPr>
  </w:style>
  <w:style w:type="table" w:styleId="TableGrid">
    <w:name w:val="Table Grid"/>
    <w:basedOn w:val="TableNormal"/>
    <w:uiPriority w:val="59"/>
    <w:rsid w:val="00621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F6DB1"/>
    <w:pPr>
      <w:spacing w:before="100" w:beforeAutospacing="1" w:after="100" w:afterAutospacing="1"/>
    </w:pPr>
    <w:rPr>
      <w:rFonts w:ascii="Times New Roman" w:eastAsia="Times New Roman" w:hAnsi="Times New Roman" w:cs="Times New Roman"/>
      <w:lang w:eastAsia="zh-CN"/>
    </w:rPr>
  </w:style>
  <w:style w:type="paragraph" w:styleId="PlainText">
    <w:name w:val="Plain Text"/>
    <w:basedOn w:val="Normal"/>
    <w:link w:val="PlainTextChar"/>
    <w:uiPriority w:val="99"/>
    <w:semiHidden/>
    <w:unhideWhenUsed/>
    <w:rsid w:val="00BA0F70"/>
    <w:rPr>
      <w:rFonts w:ascii="Calibri" w:hAnsi="Calibri"/>
      <w:sz w:val="22"/>
      <w:szCs w:val="21"/>
      <w:lang w:val="en-CA"/>
    </w:rPr>
  </w:style>
  <w:style w:type="character" w:customStyle="1" w:styleId="PlainTextChar">
    <w:name w:val="Plain Text Char"/>
    <w:basedOn w:val="DefaultParagraphFont"/>
    <w:link w:val="PlainText"/>
    <w:uiPriority w:val="99"/>
    <w:semiHidden/>
    <w:rsid w:val="00BA0F70"/>
    <w:rPr>
      <w:rFonts w:ascii="Calibri" w:hAnsi="Calibri"/>
      <w:sz w:val="22"/>
      <w:szCs w:val="21"/>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34959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tdsummerreadingclub.ca"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6E0ABF033926448D9241759B3EE125" ma:contentTypeVersion="154" ma:contentTypeDescription="Create a new document." ma:contentTypeScope="" ma:versionID="94bee8058733707a55581e8dae73d900">
  <xsd:schema xmlns:xsd="http://www.w3.org/2001/XMLSchema" xmlns:xs="http://www.w3.org/2001/XMLSchema" xmlns:p="http://schemas.microsoft.com/office/2006/metadata/properties" xmlns:ns1="http://schemas.microsoft.com/sharepoint/v3" xmlns:ns2="db4164cc-306e-4a7e-b389-53d1156d8c49" xmlns:ns3="6de87efa-1781-4aa1-8af2-5d09ca9d03fe" targetNamespace="http://schemas.microsoft.com/office/2006/metadata/properties" ma:root="true" ma:fieldsID="29c616888ed2adc94198dfcd47d87304" ns1:_="" ns2:_="" ns3:_="">
    <xsd:import namespace="http://schemas.microsoft.com/sharepoint/v3"/>
    <xsd:import namespace="db4164cc-306e-4a7e-b389-53d1156d8c49"/>
    <xsd:import namespace="6de87efa-1781-4aa1-8af2-5d09ca9d03fe"/>
    <xsd:element name="properties">
      <xsd:complexType>
        <xsd:sequence>
          <xsd:element name="documentManagement">
            <xsd:complexType>
              <xsd:all>
                <xsd:element ref="ns2:_dlc_DocId" minOccurs="0"/>
                <xsd:element ref="ns2:_dlc_DocIdUrl" minOccurs="0"/>
                <xsd:element ref="ns2:_dlc_DocIdPersistId" minOccurs="0"/>
                <xsd:element ref="ns3:Reference_x0020_Document" minOccurs="0"/>
                <xsd:element ref="ns3:Folder_x0020_Name" minOccurs="0"/>
                <xsd:element ref="ns3:Author_x0020_Name" minOccurs="0"/>
                <xsd:element ref="ns3:Requester_x0020_name" minOccurs="0"/>
                <xsd:element ref="ns3:Project" minOccurs="0"/>
                <xsd:element ref="ns3:Strategic_x0020_comm" minOccurs="0"/>
                <xsd:element ref="ns2:Document_x0020_Approval_x0020_Date" minOccurs="0"/>
                <xsd:element ref="ns2:Document_x0020_Approver" minOccurs="0"/>
                <xsd:element ref="ns2:Document_x0020_Approval_x0020_Status" minOccurs="0"/>
                <xsd:element ref="ns2:Document_x0020_Approval_x0020_History" minOccurs="0"/>
                <xsd:element ref="ns1:DocumentSe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31" nillable="true" ma:displayName="Description" ma:description="High-level description"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4164cc-306e-4a7e-b389-53d1156d8c4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ocument_x0020_Approval_x0020_Date" ma:index="25" nillable="true" ma:displayName="Document Approval Date" ma:format="DateOnly" ma:hidden="true" ma:internalName="Document_x0020_Approval_x0020_Date" ma:readOnly="false">
      <xsd:simpleType>
        <xsd:restriction base="dms:DateTime"/>
      </xsd:simpleType>
    </xsd:element>
    <xsd:element name="Document_x0020_Approver" ma:index="26" nillable="true" ma:displayName="Document Approver" ma:hidden="true" ma:list="UserInfo" ma:SharePointGroup="0" ma:internalName="Document_x0020_Approv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Approval_x0020_Status" ma:index="27" nillable="true" ma:displayName="Document Approval Status" ma:hidden="true" ma:internalName="Document_x0020_Approval_x0020_Status" ma:readOnly="false">
      <xsd:simpleType>
        <xsd:restriction base="dms:Text">
          <xsd:maxLength value="255"/>
        </xsd:restriction>
      </xsd:simpleType>
    </xsd:element>
    <xsd:element name="Document_x0020_Approval_x0020_History" ma:index="28" nillable="true" ma:displayName="Document Approval History" ma:hidden="true" ma:internalName="Document_x0020_Approval_x0020_History"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e87efa-1781-4aa1-8af2-5d09ca9d03fe" elementFormDefault="qualified">
    <xsd:import namespace="http://schemas.microsoft.com/office/2006/documentManagement/types"/>
    <xsd:import namespace="http://schemas.microsoft.com/office/infopath/2007/PartnerControls"/>
    <xsd:element name="Reference_x0020_Document" ma:index="11" nillable="true" ma:displayName="Reference Document" ma:default="No" ma:format="Dropdown" ma:internalName="Reference_x0020_Document">
      <xsd:simpleType>
        <xsd:restriction base="dms:Choice">
          <xsd:enumeration value="Yes"/>
          <xsd:enumeration value="No"/>
        </xsd:restriction>
      </xsd:simpleType>
    </xsd:element>
    <xsd:element name="Folder_x0020_Name" ma:index="15" nillable="true" ma:displayName="Folder Name" ma:list="{fe257351-cdc8-49e4-aeed-048591e8ac1f}" ma:internalName="Folder_x0020_Name" ma:showField="Title">
      <xsd:simpleType>
        <xsd:restriction base="dms:Lookup"/>
      </xsd:simpleType>
    </xsd:element>
    <xsd:element name="Author_x0020_Name" ma:index="17" nillable="true" ma:displayName="Author's Name" ma:description="Person who can answer questions about the text." ma:list="UserInfo" ma:SharePointGroup="0" ma:internalName="Author_x0020_Nam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er_x0020_name" ma:index="18" nillable="true" ma:displayName="Requester name" ma:list="UserInfo" ma:SharePointGroup="0" ma:internalName="Requester_x0020_nam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 ma:index="19" nillable="true" ma:displayName="Project" ma:description="Mandatory field" ma:hidden="true" ma:indexed="true" ma:internalName="Project" ma:readOnly="false">
      <xsd:simpleType>
        <xsd:restriction base="dms:Text">
          <xsd:maxLength value="255"/>
        </xsd:restriction>
      </xsd:simpleType>
    </xsd:element>
    <xsd:element name="Strategic_x0020_comm" ma:index="21" nillable="true" ma:displayName="Communications advisors" ma:list="{61fa1e0a-683f-4c61-a441-5a0ba35242dc}" ma:internalName="Strategic_x0020_comm" ma:readOnly="false"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db4164cc-306e-4a7e-b389-53d1156d8c49">COMM-4-54931</_dlc_DocId>
    <_dlc_DocIdUrl xmlns="db4164cc-306e-4a7e-b389-53d1156d8c49">
      <Url>http://collaboration/sites/comm/CSR/_layouts/15/DocIdRedir.aspx?ID=COMM-4-54931</Url>
      <Description>COMM-4-54931</Description>
    </_dlc_DocIdUrl>
    <Document_x0020_Approval_x0020_History xmlns="db4164cc-306e-4a7e-b389-53d1156d8c49" xsi:nil="true"/>
    <Document_x0020_Approver xmlns="db4164cc-306e-4a7e-b389-53d1156d8c49">
      <UserInfo>
        <DisplayName/>
        <AccountId xsi:nil="true"/>
        <AccountType/>
      </UserInfo>
    </Document_x0020_Approver>
    <Document_x0020_Approval_x0020_Status xmlns="db4164cc-306e-4a7e-b389-53d1156d8c49" xsi:nil="true"/>
    <Document_x0020_Approval_x0020_Date xmlns="db4164cc-306e-4a7e-b389-53d1156d8c49" xsi:nil="true"/>
    <Folder_x0020_Name xmlns="6de87efa-1781-4aa1-8af2-5d09ca9d03fe" xsi:nil="true"/>
    <Requester_x0020_name xmlns="6de87efa-1781-4aa1-8af2-5d09ca9d03fe">
      <UserInfo>
        <DisplayName>Brooks, Ashley-Ann</DisplayName>
        <AccountId>3786</AccountId>
        <AccountType/>
      </UserInfo>
    </Requester_x0020_name>
    <Project xmlns="6de87efa-1781-4aa1-8af2-5d09ca9d03fe">19-737</Project>
    <Author_x0020_Name xmlns="6de87efa-1781-4aa1-8af2-5d09ca9d03fe">
      <UserInfo>
        <DisplayName>Brooks, Ashley-Ann</DisplayName>
        <AccountId>3786</AccountId>
        <AccountType/>
      </UserInfo>
      <UserInfo>
        <DisplayName>Vallée-Houde, Joanie</DisplayName>
        <AccountId>4438</AccountId>
        <AccountType/>
      </UserInfo>
    </Author_x0020_Name>
    <Strategic_x0020_comm xmlns="6de87efa-1781-4aa1-8af2-5d09ca9d03fe">55</Strategic_x0020_comm>
    <Reference_x0020_Document xmlns="6de87efa-1781-4aa1-8af2-5d09ca9d03fe" xsi:nil="true"/>
    <DocumentSetDescription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customXsn xmlns="http://schemas.microsoft.com/office/2006/metadata/customXsn">
  <xsnLocation/>
  <cached>True</cached>
  <openByDefault>True</openByDefault>
  <xsnScope/>
</customXs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87C0C-6D25-4760-B90A-9C46F6F78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4164cc-306e-4a7e-b389-53d1156d8c49"/>
    <ds:schemaRef ds:uri="6de87efa-1781-4aa1-8af2-5d09ca9d0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16DC93-4E67-403A-B052-D11913A254B7}">
  <ds:schemaRefs>
    <ds:schemaRef ds:uri="http://schemas.microsoft.com/office/2006/metadata/properties"/>
    <ds:schemaRef ds:uri="http://schemas.microsoft.com/office/infopath/2007/PartnerControls"/>
    <ds:schemaRef ds:uri="db4164cc-306e-4a7e-b389-53d1156d8c49"/>
    <ds:schemaRef ds:uri="6de87efa-1781-4aa1-8af2-5d09ca9d03fe"/>
    <ds:schemaRef ds:uri="http://schemas.microsoft.com/sharepoint/v3"/>
  </ds:schemaRefs>
</ds:datastoreItem>
</file>

<file path=customXml/itemProps3.xml><?xml version="1.0" encoding="utf-8"?>
<ds:datastoreItem xmlns:ds="http://schemas.openxmlformats.org/officeDocument/2006/customXml" ds:itemID="{3701C74E-5845-4612-ABE6-F95BD2A589D8}">
  <ds:schemaRefs>
    <ds:schemaRef ds:uri="http://schemas.microsoft.com/sharepoint/v3/contenttype/forms"/>
  </ds:schemaRefs>
</ds:datastoreItem>
</file>

<file path=customXml/itemProps4.xml><?xml version="1.0" encoding="utf-8"?>
<ds:datastoreItem xmlns:ds="http://schemas.openxmlformats.org/officeDocument/2006/customXml" ds:itemID="{25FB67DB-E862-4F03-B249-1A0F31D7EBF1}">
  <ds:schemaRefs>
    <ds:schemaRef ds:uri="http://schemas.microsoft.com/sharepoint/events"/>
  </ds:schemaRefs>
</ds:datastoreItem>
</file>

<file path=customXml/itemProps5.xml><?xml version="1.0" encoding="utf-8"?>
<ds:datastoreItem xmlns:ds="http://schemas.openxmlformats.org/officeDocument/2006/customXml" ds:itemID="{A0655D6E-A019-4700-B09F-E5E09052DCF3}">
  <ds:schemaRefs>
    <ds:schemaRef ds:uri="http://schemas.microsoft.com/office/2006/metadata/customXsn"/>
  </ds:schemaRefs>
</ds:datastoreItem>
</file>

<file path=customXml/itemProps6.xml><?xml version="1.0" encoding="utf-8"?>
<ds:datastoreItem xmlns:ds="http://schemas.openxmlformats.org/officeDocument/2006/customXml" ds:itemID="{79CDBB41-7936-4F17-9A8B-A9458B1FA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654</Words>
  <Characters>3730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18-802o_EN_2018_Memo_to_Principals-FINAL_APPROVED_CP</vt:lpstr>
    </vt:vector>
  </TitlesOfParts>
  <Company>Toronto Public Library</Company>
  <LinksUpToDate>false</LinksUpToDate>
  <CharactersWithSpaces>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18-802o_EN_2018_Memo_to_Principals-FINAL_APPROVED_CP</dc:title>
  <dc:subject/>
  <dc:creator>RE</dc:creator>
  <cp:keywords/>
  <cp:lastModifiedBy>Daniel Colangelo</cp:lastModifiedBy>
  <cp:revision>7</cp:revision>
  <cp:lastPrinted>2018-03-27T15:54:00Z</cp:lastPrinted>
  <dcterms:created xsi:type="dcterms:W3CDTF">2019-03-15T12:44:00Z</dcterms:created>
  <dcterms:modified xsi:type="dcterms:W3CDTF">2019-03-19T16:49:00Z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0x010100CB6E0ABF033926448D9241759B3EE125</vt:lpwstr>
  </property>
  <property fmtid="{D5CDD505-2E9C-101B-9397-08002B2CF9AE}" pid="3" name="_dlc_DocIdItemGuid">
    <vt:lpwstr>3c2eaf07-7ecd-411d-91df-7ee2b4bbde59</vt:lpwstr>
  </property>
  <property fmtid="{D5CDD505-2E9C-101B-9397-08002B2CF9AE}" pid="4" name="URL0">
    <vt:lpwstr>, </vt:lpwstr>
  </property>
  <property fmtid="{D5CDD505-2E9C-101B-9397-08002B2CF9AE}" pid="5" name="Order">
    <vt:r8>564200</vt:r8>
  </property>
  <property fmtid="{D5CDD505-2E9C-101B-9397-08002B2CF9AE}" pid="6" name="HasAttachments">
    <vt:bool>false</vt:bool>
  </property>
  <property fmtid="{D5CDD505-2E9C-101B-9397-08002B2CF9AE}" pid="7" name="_docset_NoMedatataSyncRequired">
    <vt:lpwstr>False</vt:lpwstr>
  </property>
</Properties>
</file>