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2E" w:rsidRPr="00A878D1" w:rsidRDefault="00A41A2E" w:rsidP="00A878D1">
      <w:pPr>
        <w:pStyle w:val="ListParagraph"/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06">
        <w:rPr>
          <w:rFonts w:ascii="Times New Roman" w:eastAsia="Times New Roman" w:hAnsi="Times New Roman" w:cs="Times New Roman"/>
          <w:b/>
          <w:sz w:val="36"/>
          <w:szCs w:val="24"/>
        </w:rPr>
        <w:t>Voici quelques idées d</w:t>
      </w:r>
      <w:r w:rsidR="004D1433" w:rsidRPr="00EE1C06">
        <w:rPr>
          <w:rFonts w:ascii="Times New Roman" w:eastAsia="Times New Roman" w:hAnsi="Times New Roman" w:cs="Times New Roman"/>
          <w:b/>
          <w:sz w:val="36"/>
          <w:szCs w:val="24"/>
        </w:rPr>
        <w:t>’</w:t>
      </w:r>
      <w:r w:rsidRPr="00EE1C06">
        <w:rPr>
          <w:rFonts w:ascii="Times New Roman" w:eastAsia="Times New Roman" w:hAnsi="Times New Roman" w:cs="Times New Roman"/>
          <w:b/>
          <w:sz w:val="36"/>
          <w:szCs w:val="24"/>
        </w:rPr>
        <w:t>activités pour la journée «</w:t>
      </w:r>
      <w:r w:rsidR="004D1433" w:rsidRPr="00EE1C06">
        <w:rPr>
          <w:rFonts w:ascii="Times New Roman" w:eastAsia="Times New Roman" w:hAnsi="Times New Roman" w:cs="Times New Roman"/>
          <w:b/>
          <w:sz w:val="36"/>
          <w:szCs w:val="24"/>
        </w:rPr>
        <w:t> </w:t>
      </w:r>
      <w:r w:rsidRPr="00EE1C06">
        <w:rPr>
          <w:rFonts w:ascii="Times New Roman" w:eastAsia="Times New Roman" w:hAnsi="Times New Roman" w:cs="Times New Roman"/>
          <w:b/>
          <w:sz w:val="36"/>
          <w:szCs w:val="24"/>
        </w:rPr>
        <w:t xml:space="preserve">À vos marques, prêts, </w:t>
      </w:r>
      <w:proofErr w:type="gramStart"/>
      <w:r w:rsidRPr="00EE1C06">
        <w:rPr>
          <w:rFonts w:ascii="Times New Roman" w:eastAsia="Times New Roman" w:hAnsi="Times New Roman" w:cs="Times New Roman"/>
          <w:b/>
          <w:sz w:val="36"/>
          <w:szCs w:val="24"/>
        </w:rPr>
        <w:t>lisez!</w:t>
      </w:r>
      <w:proofErr w:type="gramEnd"/>
      <w:r w:rsidR="004D1433" w:rsidRPr="00EE1C06">
        <w:rPr>
          <w:rFonts w:ascii="Times New Roman" w:eastAsia="Times New Roman" w:hAnsi="Times New Roman" w:cs="Times New Roman"/>
          <w:b/>
          <w:sz w:val="36"/>
          <w:szCs w:val="24"/>
        </w:rPr>
        <w:t> </w:t>
      </w:r>
      <w:r w:rsidRPr="00EE1C06">
        <w:rPr>
          <w:rFonts w:ascii="Times New Roman" w:eastAsia="Times New Roman" w:hAnsi="Times New Roman" w:cs="Times New Roman"/>
          <w:b/>
          <w:sz w:val="36"/>
          <w:szCs w:val="24"/>
        </w:rPr>
        <w:t>».</w:t>
      </w:r>
      <w:r w:rsidR="00A878D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E0952" w:rsidRPr="00FF0579" w:rsidRDefault="00FE0952" w:rsidP="0014499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FF0579">
        <w:rPr>
          <w:rFonts w:ascii="Times New Roman" w:hAnsi="Times New Roman" w:cs="Times New Roman"/>
          <w:sz w:val="24"/>
          <w:szCs w:val="24"/>
        </w:rPr>
        <w:t>S</w:t>
      </w:r>
      <w:r w:rsidR="00CE2A30">
        <w:rPr>
          <w:rFonts w:ascii="Times New Roman" w:hAnsi="Times New Roman" w:cs="Times New Roman"/>
          <w:sz w:val="24"/>
          <w:szCs w:val="24"/>
        </w:rPr>
        <w:t>i vous avez déjà prévu d</w:t>
      </w:r>
      <w:r w:rsidR="00A878D1">
        <w:rPr>
          <w:rFonts w:ascii="Times New Roman" w:hAnsi="Times New Roman" w:cs="Times New Roman"/>
          <w:sz w:val="24"/>
          <w:szCs w:val="24"/>
        </w:rPr>
        <w:t xml:space="preserve">’autres activités la </w:t>
      </w:r>
      <w:r w:rsidR="002A3FA8">
        <w:rPr>
          <w:rFonts w:ascii="Times New Roman" w:hAnsi="Times New Roman" w:cs="Times New Roman"/>
          <w:sz w:val="24"/>
          <w:szCs w:val="24"/>
        </w:rPr>
        <w:t xml:space="preserve">même </w:t>
      </w:r>
      <w:r w:rsidR="00A878D1">
        <w:rPr>
          <w:rFonts w:ascii="Times New Roman" w:hAnsi="Times New Roman" w:cs="Times New Roman"/>
          <w:sz w:val="24"/>
          <w:szCs w:val="24"/>
        </w:rPr>
        <w:t xml:space="preserve">date où </w:t>
      </w:r>
      <w:r w:rsidRPr="00FF0579">
        <w:rPr>
          <w:rFonts w:ascii="Times New Roman" w:hAnsi="Times New Roman" w:cs="Times New Roman"/>
          <w:sz w:val="24"/>
          <w:szCs w:val="24"/>
        </w:rPr>
        <w:t xml:space="preserve">vous </w:t>
      </w:r>
      <w:r w:rsidR="002A3FA8">
        <w:rPr>
          <w:rFonts w:ascii="Times New Roman" w:hAnsi="Times New Roman" w:cs="Times New Roman"/>
          <w:sz w:val="24"/>
          <w:szCs w:val="24"/>
        </w:rPr>
        <w:t>tiendrez</w:t>
      </w:r>
      <w:r w:rsidR="00A878D1">
        <w:rPr>
          <w:rFonts w:ascii="Times New Roman" w:hAnsi="Times New Roman" w:cs="Times New Roman"/>
          <w:sz w:val="24"/>
          <w:szCs w:val="24"/>
        </w:rPr>
        <w:t xml:space="preserve"> votre</w:t>
      </w:r>
      <w:r w:rsidRPr="00FF0579">
        <w:rPr>
          <w:rFonts w:ascii="Times New Roman" w:hAnsi="Times New Roman" w:cs="Times New Roman"/>
          <w:sz w:val="24"/>
          <w:szCs w:val="24"/>
        </w:rPr>
        <w:t xml:space="preserve"> journée «</w:t>
      </w:r>
      <w:r w:rsidR="004D1433" w:rsidRPr="00FF0579">
        <w:rPr>
          <w:rFonts w:ascii="Times New Roman" w:hAnsi="Times New Roman" w:cs="Times New Roman"/>
          <w:sz w:val="24"/>
          <w:szCs w:val="24"/>
        </w:rPr>
        <w:t> </w:t>
      </w:r>
      <w:r w:rsidRPr="00FF0579">
        <w:rPr>
          <w:rFonts w:ascii="Times New Roman" w:hAnsi="Times New Roman" w:cs="Times New Roman"/>
          <w:sz w:val="24"/>
          <w:szCs w:val="24"/>
        </w:rPr>
        <w:t xml:space="preserve">À vos marques, prêts, </w:t>
      </w:r>
      <w:proofErr w:type="gramStart"/>
      <w:r w:rsidRPr="00FF0579">
        <w:rPr>
          <w:rFonts w:ascii="Times New Roman" w:hAnsi="Times New Roman" w:cs="Times New Roman"/>
          <w:sz w:val="24"/>
          <w:szCs w:val="24"/>
        </w:rPr>
        <w:t>lisez!</w:t>
      </w:r>
      <w:proofErr w:type="gramEnd"/>
      <w:r w:rsidR="004D1433" w:rsidRPr="00FF0579">
        <w:rPr>
          <w:rFonts w:ascii="Times New Roman" w:hAnsi="Times New Roman" w:cs="Times New Roman"/>
          <w:sz w:val="24"/>
          <w:szCs w:val="24"/>
        </w:rPr>
        <w:t> </w:t>
      </w:r>
      <w:r w:rsidR="00CE2A30">
        <w:rPr>
          <w:rFonts w:ascii="Times New Roman" w:hAnsi="Times New Roman" w:cs="Times New Roman"/>
          <w:sz w:val="24"/>
          <w:szCs w:val="24"/>
        </w:rPr>
        <w:t>»</w:t>
      </w:r>
      <w:r w:rsidR="00A878D1" w:rsidRPr="00FF0579">
        <w:rPr>
          <w:rFonts w:ascii="Times New Roman" w:hAnsi="Times New Roman" w:cs="Times New Roman"/>
          <w:sz w:val="24"/>
          <w:szCs w:val="24"/>
        </w:rPr>
        <w:t xml:space="preserve"> </w:t>
      </w:r>
      <w:r w:rsidRPr="00FF05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F0579">
        <w:rPr>
          <w:rFonts w:ascii="Times New Roman" w:hAnsi="Times New Roman" w:cs="Times New Roman"/>
          <w:sz w:val="24"/>
          <w:szCs w:val="24"/>
        </w:rPr>
        <w:t>par</w:t>
      </w:r>
      <w:proofErr w:type="gramEnd"/>
      <w:r w:rsidRPr="00FF0579">
        <w:rPr>
          <w:rFonts w:ascii="Times New Roman" w:hAnsi="Times New Roman" w:cs="Times New Roman"/>
          <w:sz w:val="24"/>
          <w:szCs w:val="24"/>
        </w:rPr>
        <w:t xml:space="preserve"> exemple, une heure du conte ou une activité de bricolage), faites-en une activité du Club!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 xml:space="preserve"> Lisez des livres parmi les </w:t>
      </w:r>
      <w:hyperlink r:id="rId13" w:history="1">
        <w:r w:rsidRPr="00FF05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titres recommandés</w:t>
        </w:r>
      </w:hyperlink>
      <w:r w:rsidR="00A878D1">
        <w:rPr>
          <w:rFonts w:ascii="Times New Roman" w:eastAsia="Times New Roman" w:hAnsi="Times New Roman" w:cs="Times New Roman"/>
          <w:sz w:val="24"/>
          <w:szCs w:val="24"/>
        </w:rPr>
        <w:t>, ou réalisez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A878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 d</w:t>
        </w:r>
        <w:r w:rsidRPr="00FF05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es bricolages ou </w:t>
        </w:r>
        <w:r w:rsidR="00A878D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une </w:t>
        </w:r>
        <w:r w:rsidRPr="00FF05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des activités</w:t>
        </w:r>
      </w:hyperlink>
      <w:r w:rsidRPr="00FF0579">
        <w:rPr>
          <w:rFonts w:ascii="Times New Roman" w:eastAsia="Times New Roman" w:hAnsi="Times New Roman" w:cs="Times New Roman"/>
          <w:sz w:val="24"/>
          <w:szCs w:val="24"/>
        </w:rPr>
        <w:t xml:space="preserve"> proposés sur notre site Web.</w:t>
      </w:r>
      <w:hyperlink r:id="rId15" w:history="1"/>
      <w:hyperlink r:id="rId16" w:history="1"/>
    </w:p>
    <w:p w:rsidR="00FE0952" w:rsidRPr="00FF0579" w:rsidRDefault="00FE0952" w:rsidP="0014499A">
      <w:pPr>
        <w:pStyle w:val="ListParagraph"/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E0952" w:rsidRDefault="00FE0952" w:rsidP="0014499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FF0579">
        <w:rPr>
          <w:rFonts w:ascii="Times New Roman" w:eastAsia="Times New Roman" w:hAnsi="Times New Roman" w:cs="Times New Roman"/>
          <w:sz w:val="24"/>
          <w:szCs w:val="24"/>
        </w:rPr>
        <w:t>Invitez des personnalités locales, des athlètes, des auteurs, des illustrateurs, des politiciens ou des intervenants communautaires à venir faire la lecture aux enfants ou à participer à d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autres activités tout au long de la journée. Vous pourriez leur demander d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agir à titre d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ambassadeurs du Club de lecture d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été TD en vous aidant à promouvoir le Club sur les méd</w:t>
      </w:r>
      <w:r w:rsidRPr="00CE2A30">
        <w:rPr>
          <w:rFonts w:ascii="Times New Roman" w:eastAsia="Times New Roman" w:hAnsi="Times New Roman" w:cs="Times New Roman"/>
          <w:sz w:val="24"/>
          <w:szCs w:val="24"/>
        </w:rPr>
        <w:t>ias sociaux.</w:t>
      </w:r>
    </w:p>
    <w:p w:rsidR="0086569F" w:rsidRPr="0086569F" w:rsidRDefault="0086569F" w:rsidP="0086569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A3FA8" w:rsidRPr="0086569F" w:rsidRDefault="00FE0952" w:rsidP="00DF50C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86569F">
        <w:rPr>
          <w:rFonts w:ascii="Times New Roman" w:eastAsia="Times New Roman" w:hAnsi="Times New Roman" w:cs="Times New Roman"/>
          <w:sz w:val="24"/>
          <w:szCs w:val="24"/>
        </w:rPr>
        <w:t>Est-ce que votre bibliothèque possède une imprimante 3</w:t>
      </w:r>
      <w:proofErr w:type="gramStart"/>
      <w:r w:rsidRPr="0086569F">
        <w:rPr>
          <w:rFonts w:ascii="Times New Roman" w:eastAsia="Times New Roman" w:hAnsi="Times New Roman" w:cs="Times New Roman"/>
          <w:sz w:val="24"/>
          <w:szCs w:val="24"/>
        </w:rPr>
        <w:t>D?</w:t>
      </w:r>
      <w:proofErr w:type="gramEnd"/>
      <w:r w:rsidRPr="0086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69F">
        <w:rPr>
          <w:rFonts w:ascii="Times New Roman" w:hAnsi="Times New Roman" w:cs="Times New Roman"/>
          <w:sz w:val="24"/>
          <w:szCs w:val="24"/>
        </w:rPr>
        <w:t xml:space="preserve">Nous avons créé quelques </w:t>
      </w:r>
      <w:hyperlink r:id="rId17" w:history="1">
        <w:r w:rsidRPr="00AB6612">
          <w:rPr>
            <w:rStyle w:val="Hyperlink"/>
            <w:rFonts w:ascii="Times New Roman" w:hAnsi="Times New Roman" w:cs="Times New Roman"/>
            <w:sz w:val="24"/>
            <w:szCs w:val="24"/>
          </w:rPr>
          <w:t>fichiers graphiques pour imprimante 3D</w:t>
        </w:r>
      </w:hyperlink>
      <w:r w:rsidRPr="0086569F">
        <w:rPr>
          <w:rFonts w:ascii="Times New Roman" w:hAnsi="Times New Roman" w:cs="Times New Roman"/>
          <w:sz w:val="24"/>
          <w:szCs w:val="24"/>
        </w:rPr>
        <w:t xml:space="preserve"> que vous pouvez télécharger et imprimer</w:t>
      </w:r>
      <w:r w:rsidR="0086569F" w:rsidRPr="0086569F">
        <w:rPr>
          <w:rFonts w:ascii="Times New Roman" w:hAnsi="Times New Roman" w:cs="Times New Roman"/>
          <w:sz w:val="24"/>
          <w:szCs w:val="24"/>
        </w:rPr>
        <w:t xml:space="preserve">. </w:t>
      </w:r>
      <w:r w:rsidR="002A3FA8" w:rsidRPr="0086569F">
        <w:rPr>
          <w:rFonts w:ascii="Times New Roman" w:hAnsi="Times New Roman" w:cs="Times New Roman"/>
          <w:sz w:val="24"/>
          <w:szCs w:val="24"/>
        </w:rPr>
        <w:t>Vous pourrez ainsi faire connaître cette technologie tout en faisant la promotion du Club.</w:t>
      </w:r>
    </w:p>
    <w:p w:rsidR="00FE0952" w:rsidRPr="00A878D1" w:rsidRDefault="00FE0952" w:rsidP="0014499A">
      <w:pPr>
        <w:pStyle w:val="ListParagraph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E0952" w:rsidRPr="00FF0579" w:rsidRDefault="002A3FA8" w:rsidP="0014499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Amusez les enfants avec</w:t>
      </w:r>
      <w:r w:rsidR="00FE0952" w:rsidRPr="00FF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 w:rsidR="00A878D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FE0952" w:rsidRPr="00E1143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jeu </w:t>
        </w:r>
        <w:r w:rsidRPr="00E1143F">
          <w:rPr>
            <w:rStyle w:val="Hyperlink"/>
            <w:rFonts w:ascii="Times New Roman" w:hAnsi="Times New Roman" w:cs="Times New Roman"/>
            <w:sz w:val="24"/>
            <w:szCs w:val="24"/>
          </w:rPr>
          <w:t>« Drôle d’histoire »</w:t>
        </w:r>
      </w:hyperlink>
      <w:r w:rsidR="00A878D1">
        <w:rPr>
          <w:rFonts w:ascii="Times New Roman" w:hAnsi="Times New Roman" w:cs="Times New Roman"/>
          <w:sz w:val="24"/>
          <w:szCs w:val="24"/>
        </w:rPr>
        <w:t xml:space="preserve">. Il est </w:t>
      </w:r>
      <w:r w:rsidR="00FE0952" w:rsidRPr="00FF0579">
        <w:rPr>
          <w:rFonts w:ascii="Times New Roman" w:hAnsi="Times New Roman" w:cs="Times New Roman"/>
          <w:sz w:val="24"/>
          <w:szCs w:val="24"/>
        </w:rPr>
        <w:t>adapté aux groupes de toute taille</w:t>
      </w:r>
      <w:r w:rsidR="00FF0579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aux enfants de tout âge</w:t>
      </w:r>
      <w:r w:rsidR="00FE0952" w:rsidRPr="00FF0579">
        <w:rPr>
          <w:rFonts w:ascii="Times New Roman" w:hAnsi="Times New Roman" w:cs="Times New Roman"/>
          <w:sz w:val="24"/>
          <w:szCs w:val="24"/>
        </w:rPr>
        <w:t>.</w:t>
      </w:r>
      <w:r w:rsidR="000339A6" w:rsidRPr="00FF0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952" w:rsidRPr="00FF0579">
        <w:rPr>
          <w:rFonts w:ascii="Times New Roman" w:hAnsi="Times New Roman" w:cs="Times New Roman"/>
          <w:sz w:val="24"/>
          <w:szCs w:val="24"/>
        </w:rPr>
        <w:t xml:space="preserve">Demandez aux </w:t>
      </w:r>
      <w:r w:rsidR="00A878D1">
        <w:rPr>
          <w:rFonts w:ascii="Times New Roman" w:hAnsi="Times New Roman" w:cs="Times New Roman"/>
          <w:sz w:val="24"/>
          <w:szCs w:val="24"/>
        </w:rPr>
        <w:t>enfants</w:t>
      </w:r>
      <w:r w:rsidR="00FE0952" w:rsidRPr="00FF0579">
        <w:rPr>
          <w:rFonts w:ascii="Times New Roman" w:hAnsi="Times New Roman" w:cs="Times New Roman"/>
          <w:sz w:val="24"/>
          <w:szCs w:val="24"/>
        </w:rPr>
        <w:t xml:space="preserve"> de vous donner des mots pour </w:t>
      </w:r>
      <w:r>
        <w:rPr>
          <w:rFonts w:ascii="Times New Roman" w:hAnsi="Times New Roman" w:cs="Times New Roman"/>
          <w:sz w:val="24"/>
          <w:szCs w:val="24"/>
        </w:rPr>
        <w:t xml:space="preserve">compléter </w:t>
      </w:r>
      <w:r w:rsidR="00FE0952" w:rsidRPr="00FF0579">
        <w:rPr>
          <w:rFonts w:ascii="Times New Roman" w:hAnsi="Times New Roman" w:cs="Times New Roman"/>
          <w:sz w:val="24"/>
          <w:szCs w:val="24"/>
        </w:rPr>
        <w:t>l</w:t>
      </w:r>
      <w:r w:rsidR="004D1433" w:rsidRPr="00FF0579">
        <w:rPr>
          <w:rFonts w:ascii="Times New Roman" w:hAnsi="Times New Roman" w:cs="Times New Roman"/>
          <w:sz w:val="24"/>
          <w:szCs w:val="24"/>
        </w:rPr>
        <w:t>’</w:t>
      </w:r>
      <w:r w:rsidR="00FE0952" w:rsidRPr="00FF0579">
        <w:rPr>
          <w:rFonts w:ascii="Times New Roman" w:hAnsi="Times New Roman" w:cs="Times New Roman"/>
          <w:sz w:val="24"/>
          <w:szCs w:val="24"/>
        </w:rPr>
        <w:t xml:space="preserve">histoire, puis </w:t>
      </w:r>
      <w:r>
        <w:rPr>
          <w:rFonts w:ascii="Times New Roman" w:hAnsi="Times New Roman" w:cs="Times New Roman"/>
          <w:sz w:val="24"/>
          <w:szCs w:val="24"/>
        </w:rPr>
        <w:t>lisez le résultat</w:t>
      </w:r>
      <w:r w:rsidR="00FE0952" w:rsidRPr="00FF0579">
        <w:rPr>
          <w:rFonts w:ascii="Times New Roman" w:hAnsi="Times New Roman" w:cs="Times New Roman"/>
          <w:sz w:val="24"/>
          <w:szCs w:val="24"/>
        </w:rPr>
        <w:t xml:space="preserve"> à voix haute.</w:t>
      </w:r>
    </w:p>
    <w:p w:rsidR="00FE0952" w:rsidRPr="00FF0579" w:rsidRDefault="00FE0952" w:rsidP="0014499A">
      <w:pPr>
        <w:pStyle w:val="ListParagraph"/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E0952" w:rsidRPr="00FF0579" w:rsidRDefault="00FE0952" w:rsidP="0014499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FF0579">
        <w:rPr>
          <w:rFonts w:ascii="Times New Roman" w:hAnsi="Times New Roman" w:cs="Times New Roman"/>
          <w:sz w:val="24"/>
          <w:szCs w:val="24"/>
        </w:rPr>
        <w:t>Créez un montage sur le thème de la nature : chaque enfant qui s</w:t>
      </w:r>
      <w:r w:rsidR="004D1433" w:rsidRPr="00FF0579">
        <w:rPr>
          <w:rFonts w:ascii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hAnsi="Times New Roman" w:cs="Times New Roman"/>
          <w:sz w:val="24"/>
          <w:szCs w:val="24"/>
        </w:rPr>
        <w:t>inscrit recevra un écusson sur lequel il écrira son nom, et qu</w:t>
      </w:r>
      <w:r w:rsidR="004D1433" w:rsidRPr="00FF0579">
        <w:rPr>
          <w:rFonts w:ascii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hAnsi="Times New Roman" w:cs="Times New Roman"/>
          <w:sz w:val="24"/>
          <w:szCs w:val="24"/>
        </w:rPr>
        <w:t>il fixera ensuite sur un grand tableau (feuille à placer sur un arbre, etc.)</w:t>
      </w:r>
      <w:bookmarkStart w:id="0" w:name="_GoBack"/>
      <w:bookmarkEnd w:id="0"/>
      <w:r w:rsidRPr="00FF0579">
        <w:rPr>
          <w:rFonts w:ascii="Times New Roman" w:hAnsi="Times New Roman" w:cs="Times New Roman"/>
          <w:sz w:val="24"/>
          <w:szCs w:val="24"/>
        </w:rPr>
        <w:t>.</w:t>
      </w:r>
      <w:r w:rsidR="0014499A" w:rsidRPr="00FF0579">
        <w:rPr>
          <w:rFonts w:ascii="Times New Roman" w:eastAsia="Times New Roman" w:hAnsi="Times New Roman" w:cs="Times New Roman"/>
          <w:sz w:val="24"/>
          <w:szCs w:val="24"/>
        </w:rPr>
        <w:t xml:space="preserve"> Pour obtenir des idées de montages, consultez notre page </w:t>
      </w:r>
      <w:hyperlink r:id="rId19" w:history="1">
        <w:r w:rsidR="0014499A" w:rsidRPr="00FF05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Pinterest</w:t>
        </w:r>
      </w:hyperlink>
      <w:r w:rsidR="0014499A" w:rsidRPr="00FF0579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0" w:history="1"/>
    </w:p>
    <w:p w:rsidR="00FE0952" w:rsidRPr="00FF0579" w:rsidRDefault="00FE0952" w:rsidP="0014499A">
      <w:pPr>
        <w:pStyle w:val="ListParagraph"/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14499A" w:rsidRPr="00FF0579" w:rsidRDefault="00FE0952" w:rsidP="0014499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FF0579">
        <w:rPr>
          <w:rFonts w:ascii="Times New Roman" w:eastAsia="Times New Roman" w:hAnsi="Times New Roman" w:cs="Times New Roman"/>
          <w:sz w:val="24"/>
          <w:szCs w:val="24"/>
        </w:rPr>
        <w:t>Organisez un scrutin où chaque enfant qui s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inscrit peut voter sur un thème choisi : par exemple, son animal favori, ce qu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il préfère de la nature, etc.</w:t>
      </w:r>
    </w:p>
    <w:p w:rsidR="0014499A" w:rsidRPr="00FF0579" w:rsidRDefault="0014499A" w:rsidP="0014499A">
      <w:pPr>
        <w:pStyle w:val="ListParagraph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90840" w:rsidRDefault="00FE0952" w:rsidP="00F9084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FF0579">
        <w:rPr>
          <w:rFonts w:ascii="Times New Roman" w:hAnsi="Times New Roman" w:cs="Times New Roman"/>
          <w:sz w:val="24"/>
          <w:szCs w:val="24"/>
        </w:rPr>
        <w:t xml:space="preserve">Installez dans la bibliothèque des décorations inspirées du Club de lecture : oiseaux, banderoles, lanternes de papier, ou encore des </w:t>
      </w:r>
      <w:hyperlink r:id="rId21" w:history="1">
        <w:r w:rsidRPr="00FF0579">
          <w:rPr>
            <w:rStyle w:val="Hyperlink"/>
            <w:rFonts w:ascii="Times New Roman" w:hAnsi="Times New Roman" w:cs="Times New Roman"/>
            <w:sz w:val="24"/>
            <w:szCs w:val="24"/>
          </w:rPr>
          <w:t>illustrations</w:t>
        </w:r>
      </w:hyperlink>
      <w:r w:rsidRPr="00FF0579">
        <w:rPr>
          <w:rFonts w:ascii="Times New Roman" w:hAnsi="Times New Roman" w:cs="Times New Roman"/>
          <w:sz w:val="24"/>
          <w:szCs w:val="24"/>
        </w:rPr>
        <w:t xml:space="preserve"> réalisées par Clayton </w:t>
      </w:r>
      <w:proofErr w:type="spellStart"/>
      <w:r w:rsidRPr="00FF0579">
        <w:rPr>
          <w:rFonts w:ascii="Times New Roman" w:hAnsi="Times New Roman" w:cs="Times New Roman"/>
          <w:sz w:val="24"/>
          <w:szCs w:val="24"/>
        </w:rPr>
        <w:t>Hanmer</w:t>
      </w:r>
      <w:proofErr w:type="spellEnd"/>
      <w:r w:rsidRPr="00FF0579">
        <w:rPr>
          <w:rFonts w:ascii="Times New Roman" w:hAnsi="Times New Roman" w:cs="Times New Roman"/>
          <w:sz w:val="24"/>
          <w:szCs w:val="24"/>
        </w:rPr>
        <w:t>, l</w:t>
      </w:r>
      <w:r w:rsidR="004D1433" w:rsidRPr="00FF0579">
        <w:rPr>
          <w:rFonts w:ascii="Times New Roman" w:hAnsi="Times New Roman" w:cs="Times New Roman"/>
          <w:sz w:val="24"/>
          <w:szCs w:val="24"/>
        </w:rPr>
        <w:t>’</w:t>
      </w:r>
      <w:r w:rsidR="00A878D1">
        <w:rPr>
          <w:rFonts w:ascii="Times New Roman" w:hAnsi="Times New Roman" w:cs="Times New Roman"/>
          <w:sz w:val="24"/>
          <w:szCs w:val="24"/>
        </w:rPr>
        <w:t>illustrateur</w:t>
      </w:r>
      <w:r w:rsidRPr="00FF0579">
        <w:rPr>
          <w:rFonts w:ascii="Times New Roman" w:hAnsi="Times New Roman" w:cs="Times New Roman"/>
          <w:sz w:val="24"/>
          <w:szCs w:val="24"/>
        </w:rPr>
        <w:t xml:space="preserve"> du Club de 2019.</w:t>
      </w:r>
      <w:hyperlink r:id="rId22" w:history="1"/>
      <w:r w:rsidR="00297067" w:rsidRPr="00FF05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2FB9" w:rsidRPr="00542FB9" w:rsidRDefault="00542FB9" w:rsidP="00542FB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F2BDB" w:rsidRPr="00FF0579" w:rsidRDefault="00FE0952" w:rsidP="00542C8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FF0579">
        <w:rPr>
          <w:rFonts w:ascii="Times New Roman" w:hAnsi="Times New Roman" w:cs="Times New Roman"/>
          <w:sz w:val="24"/>
          <w:szCs w:val="24"/>
        </w:rPr>
        <w:t xml:space="preserve">Exposez sur une table ou une étagère des livres choisis parmi les </w:t>
      </w:r>
      <w:hyperlink r:id="rId23" w:history="1">
        <w:r w:rsidRPr="00FF0579">
          <w:rPr>
            <w:rStyle w:val="Hyperlink"/>
            <w:rFonts w:ascii="Times New Roman" w:hAnsi="Times New Roman" w:cs="Times New Roman"/>
            <w:sz w:val="24"/>
            <w:szCs w:val="24"/>
          </w:rPr>
          <w:t>titres recommandés</w:t>
        </w:r>
      </w:hyperlink>
      <w:r w:rsidRPr="00FF0579">
        <w:rPr>
          <w:rFonts w:ascii="Times New Roman" w:hAnsi="Times New Roman" w:cs="Times New Roman"/>
          <w:sz w:val="24"/>
          <w:szCs w:val="24"/>
        </w:rPr>
        <w:t>.</w:t>
      </w:r>
      <w:hyperlink r:id="rId24" w:history="1"/>
      <w:r w:rsidR="00297067" w:rsidRPr="00FF05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2BDB" w:rsidRPr="00FF0579" w:rsidRDefault="000F2BDB" w:rsidP="000F2BD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E0952" w:rsidRPr="00FF0579" w:rsidRDefault="00FE0952" w:rsidP="00542C8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hAnsi="Times New Roman" w:cs="Times New Roman"/>
          <w:sz w:val="24"/>
          <w:szCs w:val="24"/>
        </w:rPr>
      </w:pPr>
      <w:r w:rsidRPr="00FF0579">
        <w:rPr>
          <w:rFonts w:ascii="Times New Roman" w:hAnsi="Times New Roman" w:cs="Times New Roman"/>
          <w:sz w:val="24"/>
          <w:szCs w:val="24"/>
        </w:rPr>
        <w:t xml:space="preserve">Installez un coin photo. Utilisez des illustrations de Clayton </w:t>
      </w:r>
      <w:proofErr w:type="spellStart"/>
      <w:r w:rsidRPr="00FF0579">
        <w:rPr>
          <w:rFonts w:ascii="Times New Roman" w:hAnsi="Times New Roman" w:cs="Times New Roman"/>
          <w:sz w:val="24"/>
          <w:szCs w:val="24"/>
        </w:rPr>
        <w:t>Hanmer</w:t>
      </w:r>
      <w:proofErr w:type="spellEnd"/>
      <w:r w:rsidRPr="00FF0579">
        <w:rPr>
          <w:rFonts w:ascii="Times New Roman" w:hAnsi="Times New Roman" w:cs="Times New Roman"/>
          <w:sz w:val="24"/>
          <w:szCs w:val="24"/>
        </w:rPr>
        <w:t>, l</w:t>
      </w:r>
      <w:r w:rsidR="004D1433" w:rsidRPr="00FF0579">
        <w:rPr>
          <w:rFonts w:ascii="Times New Roman" w:hAnsi="Times New Roman" w:cs="Times New Roman"/>
          <w:sz w:val="24"/>
          <w:szCs w:val="24"/>
        </w:rPr>
        <w:t>’</w:t>
      </w:r>
      <w:r w:rsidR="00A878D1">
        <w:rPr>
          <w:rFonts w:ascii="Times New Roman" w:hAnsi="Times New Roman" w:cs="Times New Roman"/>
          <w:sz w:val="24"/>
          <w:szCs w:val="24"/>
        </w:rPr>
        <w:t>illustrateur</w:t>
      </w:r>
      <w:r w:rsidRPr="00FF0579">
        <w:rPr>
          <w:rFonts w:ascii="Times New Roman" w:hAnsi="Times New Roman" w:cs="Times New Roman"/>
          <w:sz w:val="24"/>
          <w:szCs w:val="24"/>
        </w:rPr>
        <w:t xml:space="preserve"> du Club de 2019, en guise de décoration.</w:t>
      </w:r>
      <w:r w:rsidR="004D1433" w:rsidRPr="00FF0579">
        <w:rPr>
          <w:rFonts w:ascii="Times New Roman" w:hAnsi="Times New Roman" w:cs="Times New Roman"/>
          <w:sz w:val="24"/>
          <w:szCs w:val="24"/>
        </w:rPr>
        <w:t xml:space="preserve"> </w:t>
      </w:r>
      <w:r w:rsidRPr="00FF0579">
        <w:rPr>
          <w:rFonts w:ascii="Times New Roman" w:hAnsi="Times New Roman" w:cs="Times New Roman"/>
          <w:sz w:val="24"/>
          <w:szCs w:val="24"/>
        </w:rPr>
        <w:t>Mettez à la disposition des enfants des chapeaux et des accessoires rigolos (énormes lunettes de soleil, longs foulards, etc.) pour qu</w:t>
      </w:r>
      <w:r w:rsidR="004D1433" w:rsidRPr="00FF0579">
        <w:rPr>
          <w:rFonts w:ascii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hAnsi="Times New Roman" w:cs="Times New Roman"/>
          <w:sz w:val="24"/>
          <w:szCs w:val="24"/>
        </w:rPr>
        <w:t xml:space="preserve">ils puissent se déguiser et se prendre en photo. Avec les autorisations requises, vous pourriez diffuser les photos sur les médias sociaux en nous </w:t>
      </w:r>
      <w:proofErr w:type="gramStart"/>
      <w:r w:rsidRPr="00FF0579">
        <w:rPr>
          <w:rFonts w:ascii="Times New Roman" w:hAnsi="Times New Roman" w:cs="Times New Roman"/>
          <w:sz w:val="24"/>
          <w:szCs w:val="24"/>
        </w:rPr>
        <w:t>mentionnant!</w:t>
      </w:r>
      <w:proofErr w:type="gramEnd"/>
    </w:p>
    <w:p w:rsidR="00FE0952" w:rsidRPr="00FF0579" w:rsidRDefault="00FE0952" w:rsidP="0014499A">
      <w:pPr>
        <w:pStyle w:val="ListParagraph"/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FE0952" w:rsidRPr="00FF0579" w:rsidRDefault="00FE0952" w:rsidP="0014499A">
      <w:pPr>
        <w:pStyle w:val="ListParagraph"/>
        <w:numPr>
          <w:ilvl w:val="0"/>
          <w:numId w:val="11"/>
        </w:numPr>
        <w:tabs>
          <w:tab w:val="left" w:pos="-1080"/>
          <w:tab w:val="left" w:pos="-720"/>
        </w:tabs>
        <w:spacing w:before="100" w:beforeAutospacing="1" w:after="100" w:afterAutospacing="1" w:line="240" w:lineRule="auto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  <w:r w:rsidRPr="00FF05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Créez un tableau-mystère à dévoiler. Recouvrez entièrement une image de petites notes adhésives de type Post-it. (Vous pourriez utiliser une des illustrations réalisées par Clayton </w:t>
      </w:r>
      <w:proofErr w:type="spellStart"/>
      <w:r w:rsidRPr="00FF0579">
        <w:rPr>
          <w:rFonts w:ascii="Times New Roman" w:eastAsia="Times New Roman" w:hAnsi="Times New Roman" w:cs="Times New Roman"/>
          <w:sz w:val="24"/>
          <w:szCs w:val="24"/>
        </w:rPr>
        <w:t>Hanmer</w:t>
      </w:r>
      <w:proofErr w:type="spellEnd"/>
      <w:r w:rsidRPr="00FF0579">
        <w:rPr>
          <w:rFonts w:ascii="Times New Roman" w:eastAsia="Times New Roman" w:hAnsi="Times New Roman" w:cs="Times New Roman"/>
          <w:sz w:val="24"/>
          <w:szCs w:val="24"/>
        </w:rPr>
        <w:t>.) Lorsqu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un enfant s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inscrit, il retire une note et tente de deviner l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image qui se cache dessous.</w:t>
      </w:r>
    </w:p>
    <w:p w:rsidR="00FE0952" w:rsidRPr="00FF0579" w:rsidRDefault="00FE0952" w:rsidP="0014499A">
      <w:pPr>
        <w:pStyle w:val="ListParagraph"/>
        <w:ind w:left="-810"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975D3B" w:rsidRPr="00FF0579" w:rsidRDefault="00FE0952" w:rsidP="0014499A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-810" w:right="-90"/>
        <w:rPr>
          <w:rFonts w:ascii="Times New Roman" w:hAnsi="Times New Roman" w:cs="Times New Roman"/>
          <w:sz w:val="24"/>
          <w:szCs w:val="24"/>
        </w:rPr>
      </w:pPr>
      <w:r w:rsidRPr="00FF0579">
        <w:rPr>
          <w:rFonts w:ascii="Times New Roman" w:eastAsia="Times New Roman" w:hAnsi="Times New Roman" w:cs="Times New Roman"/>
          <w:sz w:val="24"/>
          <w:szCs w:val="24"/>
        </w:rPr>
        <w:t xml:space="preserve">Vous êtes jumelé à une bibliothèque </w:t>
      </w:r>
      <w:proofErr w:type="gramStart"/>
      <w:r w:rsidRPr="00FF0579">
        <w:rPr>
          <w:rFonts w:ascii="Times New Roman" w:eastAsia="Times New Roman" w:hAnsi="Times New Roman" w:cs="Times New Roman"/>
          <w:sz w:val="24"/>
          <w:szCs w:val="24"/>
        </w:rPr>
        <w:t>sœur?</w:t>
      </w:r>
      <w:proofErr w:type="gramEnd"/>
      <w:r w:rsidRPr="00FF0579">
        <w:rPr>
          <w:rFonts w:ascii="Times New Roman" w:eastAsia="Times New Roman" w:hAnsi="Times New Roman" w:cs="Times New Roman"/>
          <w:sz w:val="24"/>
          <w:szCs w:val="24"/>
        </w:rPr>
        <w:t xml:space="preserve"> Tenez-vous mutuellement au courant de la progression des inscriptions pendant la journée. Écrivez-vous et échangez des photos sur les médias sociaux. Quand un enfant s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inscrit au Club, faites-lui dessiner une carte postale avec un message pour les enfants qui fréquentent votre bibliothèque sœur. Vous pourrez envoyer ces cartes une fois la journée d</w:t>
      </w:r>
      <w:r w:rsidR="004D1433" w:rsidRPr="00FF057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F0579">
        <w:rPr>
          <w:rFonts w:ascii="Times New Roman" w:eastAsia="Times New Roman" w:hAnsi="Times New Roman" w:cs="Times New Roman"/>
          <w:sz w:val="24"/>
          <w:szCs w:val="24"/>
        </w:rPr>
        <w:t>inscription terminée.</w:t>
      </w: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975D3B" w:rsidRPr="00FF0579" w:rsidRDefault="00975D3B" w:rsidP="003E636E">
      <w:pPr>
        <w:ind w:left="-360" w:right="630"/>
        <w:rPr>
          <w:rFonts w:ascii="Times New Roman" w:hAnsi="Times New Roman" w:cs="Times New Roman"/>
        </w:rPr>
      </w:pPr>
    </w:p>
    <w:p w:rsidR="00EC43EC" w:rsidRPr="00FF0579" w:rsidRDefault="00EC43EC" w:rsidP="0014499A">
      <w:pPr>
        <w:ind w:right="630"/>
        <w:rPr>
          <w:rFonts w:ascii="Times New Roman" w:hAnsi="Times New Roman" w:cs="Times New Roman"/>
        </w:rPr>
      </w:pPr>
    </w:p>
    <w:p w:rsidR="00EC43EC" w:rsidRPr="00FF0579" w:rsidRDefault="00EC43EC" w:rsidP="003E636E">
      <w:pPr>
        <w:ind w:left="-360" w:right="630"/>
        <w:rPr>
          <w:rFonts w:ascii="Times New Roman" w:hAnsi="Times New Roman" w:cs="Times New Roman"/>
        </w:rPr>
      </w:pPr>
    </w:p>
    <w:p w:rsidR="00EC43EC" w:rsidRPr="00FF0579" w:rsidRDefault="00EC43EC" w:rsidP="003E636E">
      <w:pPr>
        <w:ind w:left="-360" w:right="630"/>
        <w:rPr>
          <w:rFonts w:ascii="Times New Roman" w:hAnsi="Times New Roman" w:cs="Times New Roman"/>
        </w:rPr>
      </w:pPr>
    </w:p>
    <w:p w:rsidR="00EC43EC" w:rsidRPr="00FF0579" w:rsidRDefault="00EC43EC" w:rsidP="003E636E">
      <w:pPr>
        <w:ind w:left="-360" w:right="630"/>
        <w:rPr>
          <w:rFonts w:ascii="Times New Roman" w:hAnsi="Times New Roman" w:cs="Times New Roman"/>
        </w:rPr>
      </w:pPr>
    </w:p>
    <w:p w:rsidR="00EC43EC" w:rsidRPr="00FF0579" w:rsidRDefault="00EC43EC" w:rsidP="003E636E">
      <w:pPr>
        <w:ind w:left="-360" w:right="630"/>
        <w:rPr>
          <w:rFonts w:ascii="Times New Roman" w:hAnsi="Times New Roman" w:cs="Times New Roman"/>
        </w:rPr>
      </w:pPr>
    </w:p>
    <w:p w:rsidR="00EC43EC" w:rsidRPr="00FF0579" w:rsidRDefault="00EC43EC" w:rsidP="00EC43EC">
      <w:pPr>
        <w:ind w:right="630"/>
        <w:rPr>
          <w:rFonts w:ascii="Times New Roman" w:hAnsi="Times New Roman" w:cs="Times New Roman"/>
        </w:rPr>
      </w:pPr>
    </w:p>
    <w:p w:rsidR="00EC43EC" w:rsidRPr="00FF0579" w:rsidRDefault="00EC43EC" w:rsidP="003E636E">
      <w:pPr>
        <w:ind w:left="-360" w:right="630"/>
        <w:rPr>
          <w:rFonts w:ascii="Times New Roman" w:hAnsi="Times New Roman" w:cs="Times New Roman"/>
        </w:rPr>
      </w:pPr>
    </w:p>
    <w:sectPr w:rsidR="00EC43EC" w:rsidRPr="00FF0579" w:rsidSect="00183559">
      <w:headerReference w:type="default" r:id="rId25"/>
      <w:footerReference w:type="default" r:id="rId26"/>
      <w:pgSz w:w="12240" w:h="15840"/>
      <w:pgMar w:top="2700" w:right="720" w:bottom="1440" w:left="1800" w:header="54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4D" w:rsidRPr="004D1433" w:rsidRDefault="0017234D">
      <w:r w:rsidRPr="004D1433">
        <w:separator/>
      </w:r>
    </w:p>
  </w:endnote>
  <w:endnote w:type="continuationSeparator" w:id="0">
    <w:p w:rsidR="0017234D" w:rsidRPr="004D1433" w:rsidRDefault="0017234D">
      <w:r w:rsidRPr="004D14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59" w:rsidRPr="00A878D1" w:rsidRDefault="00DE26E8" w:rsidP="00183559">
    <w:pPr>
      <w:pStyle w:val="Footer"/>
      <w:tabs>
        <w:tab w:val="clear" w:pos="8640"/>
      </w:tabs>
      <w:ind w:left="-1080"/>
      <w:jc w:val="right"/>
    </w:pPr>
    <w:r>
      <w:rPr>
        <w:noProof/>
        <w:lang w:val="en-CA" w:eastAsia="en-CA"/>
      </w:rPr>
      <w:drawing>
        <wp:inline distT="0" distB="0" distL="0" distR="0" wp14:anchorId="2BE5DC48" wp14:editId="41405992">
          <wp:extent cx="3593493" cy="763325"/>
          <wp:effectExtent l="0" t="0" r="698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912" cy="764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4D" w:rsidRPr="004D1433" w:rsidRDefault="0017234D">
      <w:r w:rsidRPr="004D1433">
        <w:separator/>
      </w:r>
    </w:p>
  </w:footnote>
  <w:footnote w:type="continuationSeparator" w:id="0">
    <w:p w:rsidR="0017234D" w:rsidRPr="004D1433" w:rsidRDefault="0017234D">
      <w:r w:rsidRPr="004D143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59" w:rsidRPr="004D1433" w:rsidRDefault="001677CD" w:rsidP="00183559">
    <w:pPr>
      <w:pStyle w:val="Header"/>
      <w:ind w:left="-1170"/>
    </w:pPr>
    <w:r w:rsidRPr="006078FE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182AC971" wp14:editId="3C7EC041">
          <wp:simplePos x="0" y="0"/>
          <wp:positionH relativeFrom="column">
            <wp:posOffset>-628650</wp:posOffset>
          </wp:positionH>
          <wp:positionV relativeFrom="paragraph">
            <wp:posOffset>161925</wp:posOffset>
          </wp:positionV>
          <wp:extent cx="2888195" cy="807522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195" cy="80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010"/>
    <w:multiLevelType w:val="multilevel"/>
    <w:tmpl w:val="BBFC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36E4"/>
    <w:multiLevelType w:val="multilevel"/>
    <w:tmpl w:val="355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42638"/>
    <w:multiLevelType w:val="hybridMultilevel"/>
    <w:tmpl w:val="C6589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4CA8"/>
    <w:multiLevelType w:val="hybridMultilevel"/>
    <w:tmpl w:val="7A08E084"/>
    <w:lvl w:ilvl="0" w:tplc="91C23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D46E5"/>
    <w:multiLevelType w:val="hybridMultilevel"/>
    <w:tmpl w:val="273804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C7911"/>
    <w:multiLevelType w:val="hybridMultilevel"/>
    <w:tmpl w:val="8B1E7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00F3"/>
    <w:multiLevelType w:val="hybridMultilevel"/>
    <w:tmpl w:val="25B01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7180"/>
    <w:multiLevelType w:val="hybridMultilevel"/>
    <w:tmpl w:val="ECCAB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122B"/>
    <w:multiLevelType w:val="hybridMultilevel"/>
    <w:tmpl w:val="3E42E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10CED"/>
    <w:multiLevelType w:val="hybridMultilevel"/>
    <w:tmpl w:val="022E10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10448"/>
    <w:multiLevelType w:val="hybridMultilevel"/>
    <w:tmpl w:val="62A0EF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59"/>
    <w:rsid w:val="0002641C"/>
    <w:rsid w:val="00027F2E"/>
    <w:rsid w:val="000339A6"/>
    <w:rsid w:val="00040A64"/>
    <w:rsid w:val="00054EDD"/>
    <w:rsid w:val="00072246"/>
    <w:rsid w:val="000B2A45"/>
    <w:rsid w:val="000C257C"/>
    <w:rsid w:val="000D3912"/>
    <w:rsid w:val="000F2BDB"/>
    <w:rsid w:val="000F3E76"/>
    <w:rsid w:val="0010458F"/>
    <w:rsid w:val="0011792C"/>
    <w:rsid w:val="001353E6"/>
    <w:rsid w:val="0014499A"/>
    <w:rsid w:val="00145C45"/>
    <w:rsid w:val="001505F1"/>
    <w:rsid w:val="001606FA"/>
    <w:rsid w:val="001677CD"/>
    <w:rsid w:val="00172324"/>
    <w:rsid w:val="0017234D"/>
    <w:rsid w:val="00183559"/>
    <w:rsid w:val="001971D8"/>
    <w:rsid w:val="001B3298"/>
    <w:rsid w:val="0020519B"/>
    <w:rsid w:val="0022036A"/>
    <w:rsid w:val="0022689E"/>
    <w:rsid w:val="00261660"/>
    <w:rsid w:val="00297067"/>
    <w:rsid w:val="002A3FA8"/>
    <w:rsid w:val="002B05D6"/>
    <w:rsid w:val="002B07F7"/>
    <w:rsid w:val="002B2C03"/>
    <w:rsid w:val="002B526A"/>
    <w:rsid w:val="002C08F9"/>
    <w:rsid w:val="002C72C5"/>
    <w:rsid w:val="002E3D47"/>
    <w:rsid w:val="002F1462"/>
    <w:rsid w:val="002F76A5"/>
    <w:rsid w:val="003048CC"/>
    <w:rsid w:val="00311F67"/>
    <w:rsid w:val="00315290"/>
    <w:rsid w:val="003205F1"/>
    <w:rsid w:val="0032713E"/>
    <w:rsid w:val="00361B95"/>
    <w:rsid w:val="0037648F"/>
    <w:rsid w:val="00385EFC"/>
    <w:rsid w:val="003B1AA8"/>
    <w:rsid w:val="003C431F"/>
    <w:rsid w:val="003E3213"/>
    <w:rsid w:val="003E32EC"/>
    <w:rsid w:val="003E636E"/>
    <w:rsid w:val="00423E1B"/>
    <w:rsid w:val="00426438"/>
    <w:rsid w:val="0046185E"/>
    <w:rsid w:val="0046292B"/>
    <w:rsid w:val="004743BF"/>
    <w:rsid w:val="00486874"/>
    <w:rsid w:val="00487984"/>
    <w:rsid w:val="00491C8E"/>
    <w:rsid w:val="00494414"/>
    <w:rsid w:val="00494B2A"/>
    <w:rsid w:val="004A22AE"/>
    <w:rsid w:val="004B1F26"/>
    <w:rsid w:val="004D0D87"/>
    <w:rsid w:val="004D1433"/>
    <w:rsid w:val="004E206B"/>
    <w:rsid w:val="005030EB"/>
    <w:rsid w:val="00505812"/>
    <w:rsid w:val="0052078F"/>
    <w:rsid w:val="00527ED8"/>
    <w:rsid w:val="0053275D"/>
    <w:rsid w:val="0054183E"/>
    <w:rsid w:val="00541A58"/>
    <w:rsid w:val="00542FB9"/>
    <w:rsid w:val="0059354C"/>
    <w:rsid w:val="005A4989"/>
    <w:rsid w:val="005C5FA2"/>
    <w:rsid w:val="005D2FA9"/>
    <w:rsid w:val="005D40F5"/>
    <w:rsid w:val="005E24D7"/>
    <w:rsid w:val="005F7258"/>
    <w:rsid w:val="006376B8"/>
    <w:rsid w:val="006512A8"/>
    <w:rsid w:val="006639C1"/>
    <w:rsid w:val="00675D9F"/>
    <w:rsid w:val="00675F58"/>
    <w:rsid w:val="006C4B65"/>
    <w:rsid w:val="006E2D1E"/>
    <w:rsid w:val="006E502F"/>
    <w:rsid w:val="006E763F"/>
    <w:rsid w:val="00703EB7"/>
    <w:rsid w:val="00706033"/>
    <w:rsid w:val="007264E1"/>
    <w:rsid w:val="007339B2"/>
    <w:rsid w:val="00734208"/>
    <w:rsid w:val="00761F23"/>
    <w:rsid w:val="0077585F"/>
    <w:rsid w:val="007803D8"/>
    <w:rsid w:val="007939B0"/>
    <w:rsid w:val="00795AD0"/>
    <w:rsid w:val="007A5AD3"/>
    <w:rsid w:val="007A6127"/>
    <w:rsid w:val="007C1E71"/>
    <w:rsid w:val="007C5B7D"/>
    <w:rsid w:val="007E0EC5"/>
    <w:rsid w:val="007F0BFA"/>
    <w:rsid w:val="00805B84"/>
    <w:rsid w:val="008115B9"/>
    <w:rsid w:val="00815234"/>
    <w:rsid w:val="00842CC9"/>
    <w:rsid w:val="00850DB2"/>
    <w:rsid w:val="0086569F"/>
    <w:rsid w:val="0086621D"/>
    <w:rsid w:val="00885ABA"/>
    <w:rsid w:val="00895DA6"/>
    <w:rsid w:val="008A112F"/>
    <w:rsid w:val="008A2579"/>
    <w:rsid w:val="008B01D2"/>
    <w:rsid w:val="008C0319"/>
    <w:rsid w:val="008E1223"/>
    <w:rsid w:val="00905EAA"/>
    <w:rsid w:val="00911AF1"/>
    <w:rsid w:val="0094187C"/>
    <w:rsid w:val="0095677D"/>
    <w:rsid w:val="00963FB7"/>
    <w:rsid w:val="009703C5"/>
    <w:rsid w:val="00975D3B"/>
    <w:rsid w:val="0097735F"/>
    <w:rsid w:val="009A13C3"/>
    <w:rsid w:val="009A2DF5"/>
    <w:rsid w:val="009A62D4"/>
    <w:rsid w:val="009B390F"/>
    <w:rsid w:val="009B48D2"/>
    <w:rsid w:val="009D4924"/>
    <w:rsid w:val="009D7769"/>
    <w:rsid w:val="00A03F39"/>
    <w:rsid w:val="00A108B0"/>
    <w:rsid w:val="00A10D64"/>
    <w:rsid w:val="00A21CFA"/>
    <w:rsid w:val="00A26B5D"/>
    <w:rsid w:val="00A3749C"/>
    <w:rsid w:val="00A41A2E"/>
    <w:rsid w:val="00A46C52"/>
    <w:rsid w:val="00A5034A"/>
    <w:rsid w:val="00A8742F"/>
    <w:rsid w:val="00A878D1"/>
    <w:rsid w:val="00AB6612"/>
    <w:rsid w:val="00AC0EB8"/>
    <w:rsid w:val="00AD5AA9"/>
    <w:rsid w:val="00AD5CC4"/>
    <w:rsid w:val="00AF4D9C"/>
    <w:rsid w:val="00B00BC1"/>
    <w:rsid w:val="00B21CA9"/>
    <w:rsid w:val="00B316BB"/>
    <w:rsid w:val="00B34CBE"/>
    <w:rsid w:val="00B4198B"/>
    <w:rsid w:val="00B42772"/>
    <w:rsid w:val="00B55B11"/>
    <w:rsid w:val="00B62338"/>
    <w:rsid w:val="00B7478D"/>
    <w:rsid w:val="00B749C2"/>
    <w:rsid w:val="00BB0F7F"/>
    <w:rsid w:val="00BB301E"/>
    <w:rsid w:val="00BB7D52"/>
    <w:rsid w:val="00BC05BE"/>
    <w:rsid w:val="00C177C7"/>
    <w:rsid w:val="00C73EAD"/>
    <w:rsid w:val="00C75064"/>
    <w:rsid w:val="00C76644"/>
    <w:rsid w:val="00CE2A30"/>
    <w:rsid w:val="00CE693B"/>
    <w:rsid w:val="00CF503A"/>
    <w:rsid w:val="00CF7BF4"/>
    <w:rsid w:val="00D273EF"/>
    <w:rsid w:val="00D30934"/>
    <w:rsid w:val="00D579F0"/>
    <w:rsid w:val="00D643D4"/>
    <w:rsid w:val="00D6744E"/>
    <w:rsid w:val="00D763FF"/>
    <w:rsid w:val="00D76A8F"/>
    <w:rsid w:val="00D87AE8"/>
    <w:rsid w:val="00D969D0"/>
    <w:rsid w:val="00DB4E4A"/>
    <w:rsid w:val="00DB7735"/>
    <w:rsid w:val="00DC20C5"/>
    <w:rsid w:val="00DC5FE7"/>
    <w:rsid w:val="00DE26E8"/>
    <w:rsid w:val="00DF50CC"/>
    <w:rsid w:val="00E1143F"/>
    <w:rsid w:val="00E14E64"/>
    <w:rsid w:val="00E36293"/>
    <w:rsid w:val="00E4434E"/>
    <w:rsid w:val="00EA117C"/>
    <w:rsid w:val="00EB7D61"/>
    <w:rsid w:val="00EC43EC"/>
    <w:rsid w:val="00ED7949"/>
    <w:rsid w:val="00ED7F97"/>
    <w:rsid w:val="00EE1C06"/>
    <w:rsid w:val="00F375BE"/>
    <w:rsid w:val="00F43A58"/>
    <w:rsid w:val="00F87B17"/>
    <w:rsid w:val="00F90840"/>
    <w:rsid w:val="00F92863"/>
    <w:rsid w:val="00FD12AD"/>
    <w:rsid w:val="00FD5C51"/>
    <w:rsid w:val="00FE0952"/>
    <w:rsid w:val="00FF0579"/>
    <w:rsid w:val="00FF1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46DE2040"/>
  <w15:docId w15:val="{72440CF0-4E19-45EF-85FC-0B746BDF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5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03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A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A45"/>
    <w:rPr>
      <w:b/>
      <w:bCs/>
    </w:rPr>
  </w:style>
  <w:style w:type="paragraph" w:styleId="ListParagraph">
    <w:name w:val="List Paragraph"/>
    <w:basedOn w:val="Normal"/>
    <w:uiPriority w:val="34"/>
    <w:qFormat/>
    <w:rsid w:val="00CF7BF4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B00B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Strong">
    <w:name w:val="Strong"/>
    <w:basedOn w:val="DefaultParagraphFont"/>
    <w:uiPriority w:val="22"/>
    <w:qFormat/>
    <w:rsid w:val="00B00BC1"/>
    <w:rPr>
      <w:b/>
      <w:bCs/>
    </w:rPr>
  </w:style>
  <w:style w:type="character" w:customStyle="1" w:styleId="apple-converted-space">
    <w:name w:val="apple-converted-space"/>
    <w:basedOn w:val="DefaultParagraphFont"/>
    <w:rsid w:val="00B00BC1"/>
  </w:style>
  <w:style w:type="paragraph" w:customStyle="1" w:styleId="events">
    <w:name w:val="events"/>
    <w:basedOn w:val="Normal"/>
    <w:qFormat/>
    <w:rsid w:val="00F87B17"/>
    <w:rPr>
      <w:rFonts w:ascii="Cambria" w:eastAsia="Cambria" w:hAnsi="Cambria" w:cs="Times New Roman"/>
      <w:color w:val="4F81BD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32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939B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939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lubdelecturetd.ca/personnel/titres-recommandes" TargetMode="External"/><Relationship Id="rId18" Type="http://schemas.openxmlformats.org/officeDocument/2006/relationships/hyperlink" Target="https://tdsrcstaff.cdn.prismic.io/tdsrcstaff%2Fd2ac9cce-5572-46ce-b519-ca40a2e7a148_fre_mad+libs+presentation_interactive_vba-final.ppt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lubdelecturetd.ca/personnel/illustration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clubdelecturetd.ca/personnel/fichiers-graphiques-pour-imprimante-3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dsummerreadingclub.ca/staff/activities." TargetMode="External"/><Relationship Id="rId20" Type="http://schemas.openxmlformats.org/officeDocument/2006/relationships/hyperlink" Target="https://www.pinterest.ca/tdsummerreadingclub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tdsummerreadingclub.ca/staff/recommended-read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tdsummerreadingclub.ca/staff/recommended-reads" TargetMode="External"/><Relationship Id="rId23" Type="http://schemas.openxmlformats.org/officeDocument/2006/relationships/hyperlink" Target="https://www.clubdelecturetd.ca/personnel/titres-recommandes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pinterest.ca/tdsummerreadingclub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lubdelecturetd.ca/personnel/activites" TargetMode="External"/><Relationship Id="rId22" Type="http://schemas.openxmlformats.org/officeDocument/2006/relationships/hyperlink" Target="http://www.tdsummerreadingclub.ca/staff/imag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4" ma:contentTypeDescription="Create a new document." ma:contentTypeScope="" ma:versionID="94bee8058733707a55581e8dae73d900">
  <xsd:schema xmlns:xsd="http://www.w3.org/2001/XMLSchema" xmlns:xs="http://www.w3.org/2001/XMLSchema" xmlns:p="http://schemas.microsoft.com/office/2006/metadata/properties" xmlns:ns1="http://schemas.microsoft.com/sharepoint/v3" xmlns:ns2="db4164cc-306e-4a7e-b389-53d1156d8c49" xmlns:ns3="6de87efa-1781-4aa1-8af2-5d09ca9d03fe" targetNamespace="http://schemas.microsoft.com/office/2006/metadata/properties" ma:root="true" ma:fieldsID="29c616888ed2adc94198dfcd47d87304" ns1:_="" ns2:_="" ns3:_="">
    <xsd:import namespace="http://schemas.microsoft.com/sharepoint/v3"/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1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Author_x0020_Name xmlns="6de87efa-1781-4aa1-8af2-5d09ca9d03fe">
      <UserInfo>
        <DisplayName>Brooks, Ashley-Ann</DisplayName>
        <AccountId>3786</AccountId>
        <AccountType/>
      </UserInfo>
      <UserInfo>
        <DisplayName>Vallée-Houde, Joanie</DisplayName>
        <AccountId>4438</AccountId>
        <AccountType/>
      </UserInfo>
    </Author_x0020_Name>
    <Strategic_x0020_comm xmlns="6de87efa-1781-4aa1-8af2-5d09ca9d03fe">56</Strategic_x0020_comm>
    <_dlc_DocId xmlns="db4164cc-306e-4a7e-b389-53d1156d8c49">COMM-4-55048</_dlc_DocId>
    <_dlc_DocIdUrl xmlns="db4164cc-306e-4a7e-b389-53d1156d8c49">
      <Url>http://collab.lac-bac.int/sites/comm/CSR/_layouts/15/DocIdRedir.aspx?ID=COMM-4-55048</Url>
      <Description>COMM-4-55048</Description>
    </_dlc_DocIdUrl>
    <Document_x0020_Approval_x0020_History xmlns="db4164cc-306e-4a7e-b389-53d1156d8c49" xsi:nil="true"/>
    <Document_x0020_Approval_x0020_Date xmlns="db4164cc-306e-4a7e-b389-53d1156d8c49" xsi:nil="true"/>
    <Reference_x0020_Document xmlns="6de87efa-1781-4aa1-8af2-5d09ca9d03fe">No</Reference_x0020_Document>
    <Document_x0020_Approver xmlns="db4164cc-306e-4a7e-b389-53d1156d8c49">
      <UserInfo>
        <DisplayName/>
        <AccountId xsi:nil="true"/>
        <AccountType/>
      </UserInfo>
    </Document_x0020_Approver>
    <Document_x0020_Approval_x0020_Status xmlns="db4164cc-306e-4a7e-b389-53d1156d8c49" xsi:nil="true"/>
    <Folder_x0020_Name xmlns="6de87efa-1781-4aa1-8af2-5d09ca9d03fe">5</Folder_x0020_Name>
    <DocumentSetDescription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E9F7-7438-4D21-85ED-05C580A4E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2866C-3344-4CAA-8651-F4AEBF9B8F8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EAB3AE4-1036-4079-8569-EB94ED54B042}">
  <ds:schemaRefs>
    <ds:schemaRef ds:uri="db4164cc-306e-4a7e-b389-53d1156d8c49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e87efa-1781-4aa1-8af2-5d09ca9d03f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B25956-8E51-479E-8C93-5C8FD62B17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80012C-7675-4F5A-9A56-326432CA235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FC18ED-2F19-4A72-B4E2-C94BDC7D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Toronto Public Library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cp:lastModifiedBy>Daniel Colangelo</cp:lastModifiedBy>
  <cp:revision>12</cp:revision>
  <cp:lastPrinted>2019-02-20T19:41:00Z</cp:lastPrinted>
  <dcterms:created xsi:type="dcterms:W3CDTF">2019-03-18T13:05:00Z</dcterms:created>
  <dcterms:modified xsi:type="dcterms:W3CDTF">2019-03-18T19:21:00Z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ff105bb8-8fb4-4b27-b133-39b1283d0ae8</vt:lpwstr>
  </property>
  <property fmtid="{D5CDD505-2E9C-101B-9397-08002B2CF9AE}" pid="4" name="URL0">
    <vt:lpwstr>, </vt:lpwstr>
  </property>
</Properties>
</file>