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D0F90" w14:textId="2AEAADB0" w:rsidR="003F50E3" w:rsidRDefault="00074D6B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AB6D1" wp14:editId="73D466E7">
                <wp:simplePos x="0" y="0"/>
                <wp:positionH relativeFrom="column">
                  <wp:posOffset>-459105</wp:posOffset>
                </wp:positionH>
                <wp:positionV relativeFrom="paragraph">
                  <wp:posOffset>7327265</wp:posOffset>
                </wp:positionV>
                <wp:extent cx="2988310" cy="321310"/>
                <wp:effectExtent l="0" t="0" r="0" b="889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71B57" w14:textId="77777777" w:rsidR="00074D6B" w:rsidRPr="00074D6B" w:rsidRDefault="00074D6B" w:rsidP="00074D6B">
                            <w:pPr>
                              <w:jc w:val="center"/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</w:pPr>
                            <w:r w:rsidRPr="00074D6B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5EE0C314" w14:textId="77777777" w:rsidR="00074D6B" w:rsidRPr="00074D6B" w:rsidRDefault="00074D6B" w:rsidP="00074D6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AB6D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6.15pt;margin-top:576.95pt;width:235.3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" filled="f" stroked="f">
                <v:textbox>
                  <w:txbxContent>
                    <w:p w14:paraId="6CF71B57" w14:textId="77777777" w:rsidR="00074D6B" w:rsidRPr="00074D6B" w:rsidRDefault="00074D6B" w:rsidP="00074D6B">
                      <w:pPr>
                        <w:jc w:val="center"/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</w:pPr>
                      <w:r w:rsidRPr="00074D6B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14:paraId="5EE0C314" w14:textId="77777777" w:rsidR="00074D6B" w:rsidRPr="00074D6B" w:rsidRDefault="00074D6B" w:rsidP="00074D6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D67ABC" w14:textId="77777777" w:rsidR="003F50E3" w:rsidRPr="003F50E3" w:rsidRDefault="003F50E3" w:rsidP="003F50E3"/>
    <w:p w14:paraId="46A37E72" w14:textId="77777777" w:rsidR="003F50E3" w:rsidRPr="003F50E3" w:rsidRDefault="003F50E3" w:rsidP="003F50E3"/>
    <w:p w14:paraId="12335788" w14:textId="77777777" w:rsidR="003F50E3" w:rsidRPr="003F50E3" w:rsidRDefault="003F50E3" w:rsidP="003F50E3"/>
    <w:p w14:paraId="79BB0283" w14:textId="77777777" w:rsidR="003F50E3" w:rsidRPr="003F50E3" w:rsidRDefault="003F50E3" w:rsidP="003F50E3"/>
    <w:p w14:paraId="6EECDB7E" w14:textId="77777777" w:rsidR="003F50E3" w:rsidRPr="003F50E3" w:rsidRDefault="003F50E3" w:rsidP="003F50E3"/>
    <w:p w14:paraId="09B4B117" w14:textId="00C513A8" w:rsidR="00284521" w:rsidRDefault="00284521" w:rsidP="003F50E3">
      <w:pPr>
        <w:shd w:val="clear" w:color="auto" w:fill="FFFFFF"/>
        <w:bidi/>
        <w:spacing w:line="300" w:lineRule="atLeast"/>
        <w:jc w:val="both"/>
      </w:pPr>
    </w:p>
    <w:p w14:paraId="16E06DAF" w14:textId="77777777" w:rsidR="00283A11" w:rsidRDefault="00283A11" w:rsidP="00283A1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欢迎！</w:t>
      </w:r>
      <w:r>
        <w:rPr>
          <w:rFonts w:ascii="Calibri" w:hAnsi="Calibri" w:cs="Calibri"/>
          <w:color w:val="000000"/>
          <w:sz w:val="21"/>
          <w:szCs w:val="21"/>
        </w:rPr>
        <w:t xml:space="preserve"> </w:t>
      </w:r>
    </w:p>
    <w:p w14:paraId="3ADC99D5" w14:textId="77777777" w:rsidR="00283A11" w:rsidRDefault="00283A11" w:rsidP="00283A1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000000"/>
          <w:sz w:val="21"/>
          <w:szCs w:val="21"/>
        </w:rPr>
      </w:pPr>
    </w:p>
    <w:p w14:paraId="3C065041" w14:textId="77777777" w:rsidR="00283A11" w:rsidRDefault="00283A11" w:rsidP="00283A1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Calibri" w:hAnsi="Calibri" w:cs="Calibri"/>
          <w:color w:val="000000"/>
          <w:sz w:val="21"/>
          <w:szCs w:val="21"/>
          <w:lang w:eastAsia="zh-CN"/>
        </w:rPr>
        <w:t>TD</w:t>
      </w:r>
      <w:r>
        <w:rPr>
          <w:rFonts w:asciiTheme="minorEastAsia" w:eastAsiaTheme="minorEastAsia" w:hAnsiTheme="minorEastAsia" w:cs="Calibri" w:hint="eastAsia"/>
          <w:color w:val="000000"/>
          <w:sz w:val="21"/>
          <w:szCs w:val="21"/>
          <w:lang w:eastAsia="zh-CN"/>
        </w:rPr>
        <w:t>暑期读书俱乐部是加拿大最大的夏季双语阅读活动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，适合所有年龄，所有兴趣和所有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阅读程度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的孩子。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这个免费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项目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在加拿大各地的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>2,000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家公共图书馆提供，并且很容易放入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您的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计划中。</w:t>
      </w:r>
      <w:r w:rsidRPr="00CF659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俱乐部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注重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加拿大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本土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作家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、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插图画家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及小说故事，并鼓励孩子们以自己的方式探索阅读的乐趣，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是培养终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生</w:t>
      </w:r>
      <w:r w:rsidRPr="00CF659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爱好阅读的钥匙。</w:t>
      </w:r>
    </w:p>
    <w:p w14:paraId="59419937" w14:textId="77777777" w:rsidR="00283A11" w:rsidRDefault="00283A11" w:rsidP="00283A1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449FB762" w14:textId="77777777" w:rsidR="00283A11" w:rsidRDefault="00283A11" w:rsidP="00283A1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孩子们可以在任何地方参加</w:t>
      </w:r>
      <w:r w:rsidRPr="00AD55A1">
        <w:rPr>
          <w:rFonts w:ascii="SimSun" w:eastAsia="SimSun" w:hAnsi="SimSun" w:cs="Calibri" w:hint="eastAsia"/>
          <w:color w:val="000000"/>
          <w:sz w:val="21"/>
          <w:szCs w:val="21"/>
          <w:lang w:eastAsia="zh-CN"/>
        </w:rPr>
        <w:t xml:space="preserve"> - 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在当地公共图书馆，家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里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，在线或任何</w:t>
      </w:r>
      <w:r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暑期</w:t>
      </w:r>
      <w:r w:rsidRPr="00AD55A1">
        <w:rPr>
          <w:rFonts w:ascii="SimSun" w:eastAsia="SimSun" w:hAnsi="SimSun" w:cs="Microsoft JhengHei" w:hint="eastAsia"/>
          <w:color w:val="000000"/>
          <w:sz w:val="21"/>
          <w:szCs w:val="21"/>
          <w:lang w:eastAsia="zh-CN"/>
        </w:rPr>
        <w:t>度假地。</w:t>
      </w:r>
    </w:p>
    <w:p w14:paraId="3E4B13BA" w14:textId="77777777" w:rsidR="00283A11" w:rsidRDefault="00283A11" w:rsidP="00283A11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lang w:eastAsia="zh-CN"/>
        </w:rPr>
      </w:pPr>
      <w:r>
        <w:rPr>
          <w:rFonts w:ascii="Arial" w:hAnsi="Arial" w:cs="Arial"/>
          <w:color w:val="000000"/>
          <w:sz w:val="21"/>
          <w:szCs w:val="21"/>
          <w:lang w:eastAsia="zh-CN"/>
        </w:rPr>
        <w:t> </w:t>
      </w:r>
    </w:p>
    <w:p w14:paraId="61409A57" w14:textId="77777777" w:rsidR="00283A11" w:rsidRDefault="00283A11" w:rsidP="00283A11">
      <w:pPr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孩子们可以：</w:t>
      </w:r>
    </w:p>
    <w:p w14:paraId="066DD84C" w14:textId="77777777" w:rsidR="00283A11" w:rsidRPr="00E57A0E" w:rsidRDefault="00283A11" w:rsidP="00283A1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找自己喜爱的书阅读</w:t>
      </w:r>
    </w:p>
    <w:p w14:paraId="3F0F832C" w14:textId="77777777" w:rsidR="00283A11" w:rsidRPr="00E57A0E" w:rsidRDefault="00283A11" w:rsidP="00283A1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记录阅读进度</w:t>
      </w:r>
    </w:p>
    <w:p w14:paraId="5128053A" w14:textId="77777777" w:rsidR="00283A11" w:rsidRPr="00E57A0E" w:rsidRDefault="00283A11" w:rsidP="00283A1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与各地的阅读者联系、交流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075D5E89" w14:textId="77777777" w:rsidR="00283A11" w:rsidRPr="00E57A0E" w:rsidRDefault="00283A11" w:rsidP="00283A1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在线读书</w:t>
      </w:r>
    </w:p>
    <w:p w14:paraId="240066CB" w14:textId="77777777" w:rsidR="00283A11" w:rsidRPr="00E57A0E" w:rsidRDefault="00283A11" w:rsidP="00283A1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参加各种活动</w:t>
      </w:r>
    </w:p>
    <w:p w14:paraId="3E7435FD" w14:textId="77777777" w:rsidR="00283A11" w:rsidRPr="00E57A0E" w:rsidRDefault="00283A11" w:rsidP="00283A1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收集贴纸</w:t>
      </w:r>
    </w:p>
    <w:p w14:paraId="0B480640" w14:textId="77777777" w:rsidR="00283A11" w:rsidRPr="00E57A0E" w:rsidRDefault="00283A11" w:rsidP="00283A11">
      <w:pPr>
        <w:pStyle w:val="ListParagraph"/>
        <w:numPr>
          <w:ilvl w:val="0"/>
          <w:numId w:val="1"/>
        </w:numPr>
        <w:rPr>
          <w:rFonts w:ascii="Calibri" w:hAnsi="Calibri" w:cs="Calibri"/>
          <w:iCs/>
          <w:color w:val="000000" w:themeColor="text1"/>
          <w:lang w:eastAsia="zh-CN"/>
        </w:rPr>
      </w:pP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自己写幽默笑话、故事和书评等等。</w:t>
      </w:r>
      <w:r w:rsidRPr="00E57A0E">
        <w:rPr>
          <w:rFonts w:ascii="Calibri" w:hAnsi="Calibri" w:cs="Calibri"/>
          <w:color w:val="000000"/>
          <w:sz w:val="21"/>
          <w:szCs w:val="21"/>
          <w:lang w:eastAsia="zh-CN"/>
        </w:rPr>
        <w:t xml:space="preserve"> </w:t>
      </w:r>
    </w:p>
    <w:p w14:paraId="652488D5" w14:textId="77777777" w:rsidR="00283A11" w:rsidRPr="00E57A0E" w:rsidRDefault="00283A11" w:rsidP="00283A11">
      <w:pPr>
        <w:rPr>
          <w:rFonts w:ascii="Calibri" w:hAnsi="Calibri" w:cs="Calibri"/>
          <w:iCs/>
          <w:color w:val="000000" w:themeColor="text1"/>
          <w:lang w:eastAsia="zh-CN"/>
        </w:rPr>
      </w:pP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每个人都能找到自己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喜欢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的东西，包括有阅读障碍的孩子</w:t>
      </w:r>
      <w:r>
        <w:rPr>
          <w:rFonts w:ascii="Calibri" w:hAnsi="Calibri" w:cs="Calibri" w:hint="eastAsia"/>
          <w:iCs/>
          <w:color w:val="000000" w:themeColor="text1"/>
          <w:lang w:eastAsia="zh-CN"/>
        </w:rPr>
        <w:t>、</w:t>
      </w:r>
      <w:r w:rsidRPr="006B66D5">
        <w:rPr>
          <w:rFonts w:ascii="Calibri" w:hAnsi="Calibri" w:cs="Calibri" w:hint="eastAsia"/>
          <w:iCs/>
          <w:color w:val="000000" w:themeColor="text1"/>
          <w:lang w:eastAsia="zh-CN"/>
        </w:rPr>
        <w:t>学龄前儿童和他们的家人。</w:t>
      </w:r>
    </w:p>
    <w:p w14:paraId="45A24D70" w14:textId="77777777" w:rsidR="00283A11" w:rsidRPr="0066518B" w:rsidRDefault="00283A11" w:rsidP="00283A11">
      <w:r>
        <w:rPr>
          <w:rFonts w:ascii="Calibri" w:hAnsi="Calibri" w:cs="Calibri"/>
          <w:color w:val="000000"/>
          <w:sz w:val="21"/>
          <w:szCs w:val="21"/>
          <w:lang w:eastAsia="zh-CN"/>
        </w:rPr>
        <w:br/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今年夏天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请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与当地公共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图书馆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工作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人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员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咨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询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，了解您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和孩子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如何加入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TD</w:t>
      </w:r>
      <w:r>
        <w:rPr>
          <w:rFonts w:ascii="Calibri" w:hAnsi="Calibri" w:cs="Calibri" w:hint="eastAsia"/>
          <w:color w:val="000000"/>
          <w:sz w:val="21"/>
          <w:szCs w:val="21"/>
          <w:lang w:eastAsia="zh-CN"/>
        </w:rPr>
        <w:t>暑期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读书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俱</w:t>
      </w:r>
      <w:r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乐</w:t>
      </w:r>
      <w:r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部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并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获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得免</w:t>
      </w:r>
      <w:r w:rsidRPr="006B66D5">
        <w:rPr>
          <w:rFonts w:ascii="Microsoft JhengHei" w:eastAsia="Microsoft JhengHei" w:hAnsi="Microsoft JhengHei" w:cs="Microsoft JhengHei" w:hint="eastAsia"/>
          <w:color w:val="000000"/>
          <w:sz w:val="21"/>
          <w:szCs w:val="21"/>
          <w:lang w:eastAsia="zh-CN"/>
        </w:rPr>
        <w:t>费</w:t>
      </w:r>
      <w:r w:rsidRPr="006B66D5">
        <w:rPr>
          <w:rFonts w:ascii="Yu Gothic UI" w:eastAsia="Yu Gothic UI" w:hAnsi="Yu Gothic UI" w:cs="Yu Gothic UI" w:hint="eastAsia"/>
          <w:color w:val="000000"/>
          <w:sz w:val="21"/>
          <w:szCs w:val="21"/>
          <w:lang w:eastAsia="zh-CN"/>
        </w:rPr>
        <w:t>材料</w:t>
      </w:r>
      <w:r w:rsidRPr="006B66D5">
        <w:rPr>
          <w:rFonts w:ascii="Calibri" w:hAnsi="Calibri" w:cs="Calibri" w:hint="eastAsia"/>
          <w:color w:val="000000"/>
          <w:sz w:val="21"/>
          <w:szCs w:val="21"/>
          <w:lang w:eastAsia="zh-CN"/>
        </w:rPr>
        <w:t>！</w:t>
      </w:r>
    </w:p>
    <w:p w14:paraId="238FC14A" w14:textId="77777777" w:rsidR="00881D6D" w:rsidRPr="00284521" w:rsidRDefault="00881D6D" w:rsidP="00284521">
      <w:pPr>
        <w:bidi/>
        <w:jc w:val="right"/>
      </w:pPr>
      <w:bookmarkStart w:id="0" w:name="_GoBack"/>
      <w:bookmarkEnd w:id="0"/>
    </w:p>
    <w:sectPr w:rsidR="00881D6D" w:rsidRPr="00284521" w:rsidSect="00881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0691D" w14:textId="77777777" w:rsidR="00442F78" w:rsidRDefault="00442F78" w:rsidP="00074D6B">
      <w:r>
        <w:separator/>
      </w:r>
    </w:p>
  </w:endnote>
  <w:endnote w:type="continuationSeparator" w:id="0">
    <w:p w14:paraId="585A5857" w14:textId="77777777" w:rsidR="00442F78" w:rsidRDefault="00442F78" w:rsidP="0007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0AFE" w14:textId="77777777" w:rsidR="007D56DF" w:rsidRDefault="007D5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F3A3" w14:textId="77777777" w:rsidR="007D56DF" w:rsidRDefault="007D5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E2846" w14:textId="77777777" w:rsidR="007D56DF" w:rsidRDefault="007D5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5DA57" w14:textId="77777777" w:rsidR="00442F78" w:rsidRDefault="00442F78" w:rsidP="00074D6B">
      <w:r>
        <w:separator/>
      </w:r>
    </w:p>
  </w:footnote>
  <w:footnote w:type="continuationSeparator" w:id="0">
    <w:p w14:paraId="5F4A6803" w14:textId="77777777" w:rsidR="00442F78" w:rsidRDefault="00442F78" w:rsidP="00074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3096B" w14:textId="77777777" w:rsidR="007D56DF" w:rsidRDefault="007D5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B5747" w14:textId="77777777" w:rsidR="00074D6B" w:rsidRDefault="00074D6B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2E5C5D5E" wp14:editId="30D6ADD7">
          <wp:simplePos x="0" y="0"/>
          <wp:positionH relativeFrom="column">
            <wp:posOffset>-908262</wp:posOffset>
          </wp:positionH>
          <wp:positionV relativeFrom="paragraph">
            <wp:posOffset>-466513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91F72" w14:textId="77777777" w:rsidR="007D56DF" w:rsidRDefault="007D56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63AD3"/>
    <w:multiLevelType w:val="hybridMultilevel"/>
    <w:tmpl w:val="E10E70C0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D6B"/>
    <w:rsid w:val="00074D6B"/>
    <w:rsid w:val="0021785B"/>
    <w:rsid w:val="00283A11"/>
    <w:rsid w:val="00284521"/>
    <w:rsid w:val="002A22C0"/>
    <w:rsid w:val="00395381"/>
    <w:rsid w:val="003F50E3"/>
    <w:rsid w:val="00442F78"/>
    <w:rsid w:val="00745424"/>
    <w:rsid w:val="007D12CE"/>
    <w:rsid w:val="007D56DF"/>
    <w:rsid w:val="00881D6D"/>
    <w:rsid w:val="00912527"/>
    <w:rsid w:val="00932906"/>
    <w:rsid w:val="00A533F4"/>
    <w:rsid w:val="00A5572B"/>
    <w:rsid w:val="00A845FC"/>
    <w:rsid w:val="00E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8EFE3"/>
  <w14:defaultImageDpi w14:val="300"/>
  <w15:docId w15:val="{385CF9C8-6579-AA42-BCA2-6B971D64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D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D6B"/>
    <w:rPr>
      <w:rFonts w:ascii="Lucida Grande" w:hAnsi="Lucida Grande" w:cs="Lucida Grande"/>
      <w:sz w:val="18"/>
      <w:szCs w:val="18"/>
    </w:rPr>
  </w:style>
  <w:style w:type="paragraph" w:customStyle="1" w:styleId="Aucunstyle">
    <w:name w:val="[Aucun style]"/>
    <w:rsid w:val="00074D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D6B"/>
  </w:style>
  <w:style w:type="paragraph" w:styleId="Footer">
    <w:name w:val="footer"/>
    <w:basedOn w:val="Normal"/>
    <w:link w:val="FooterChar"/>
    <w:uiPriority w:val="99"/>
    <w:unhideWhenUsed/>
    <w:rsid w:val="0007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D6B"/>
  </w:style>
  <w:style w:type="paragraph" w:styleId="NormalWeb">
    <w:name w:val="Normal (Web)"/>
    <w:basedOn w:val="Normal"/>
    <w:uiPriority w:val="99"/>
    <w:semiHidden/>
    <w:unhideWhenUsed/>
    <w:rsid w:val="002845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styleId="ListParagraph">
    <w:name w:val="List Paragraph"/>
    <w:basedOn w:val="Normal"/>
    <w:uiPriority w:val="34"/>
    <w:qFormat/>
    <w:rsid w:val="00284521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424511-3A70-41AA-AF19-A8207FA6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F. Catania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Samantha Dizon</cp:lastModifiedBy>
  <cp:revision>2</cp:revision>
  <dcterms:created xsi:type="dcterms:W3CDTF">2021-01-27T21:32:00Z</dcterms:created>
  <dcterms:modified xsi:type="dcterms:W3CDTF">2021-01-27T21:32:00Z</dcterms:modified>
</cp:coreProperties>
</file>