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6A2BD" w14:textId="2C53B657" w:rsidR="00D30934" w:rsidRPr="00EF6B11" w:rsidRDefault="009703C5" w:rsidP="00D87AE8">
      <w:pPr>
        <w:ind w:right="630"/>
        <w:jc w:val="center"/>
        <w:rPr>
          <w:rFonts w:ascii="Verdana" w:hAnsi="Verdana"/>
          <w:sz w:val="44"/>
          <w:szCs w:val="44"/>
        </w:rPr>
      </w:pPr>
      <w:r w:rsidRPr="00EF6B11">
        <w:rPr>
          <w:rFonts w:ascii="Verdana" w:hAnsi="Verdana"/>
          <w:sz w:val="44"/>
          <w:szCs w:val="44"/>
        </w:rPr>
        <w:t>Let’s</w:t>
      </w:r>
      <w:r w:rsidR="00DC20C5" w:rsidRPr="00EF6B11">
        <w:rPr>
          <w:rFonts w:ascii="Verdana" w:hAnsi="Verdana"/>
          <w:sz w:val="44"/>
          <w:szCs w:val="44"/>
        </w:rPr>
        <w:t xml:space="preserve"> </w:t>
      </w:r>
      <w:r w:rsidR="009928EC" w:rsidRPr="00EF6B11">
        <w:rPr>
          <w:rFonts w:ascii="Verdana" w:hAnsi="Verdana"/>
          <w:sz w:val="44"/>
          <w:szCs w:val="44"/>
        </w:rPr>
        <w:t>K</w:t>
      </w:r>
      <w:r w:rsidR="00DC20C5" w:rsidRPr="00EF6B11">
        <w:rPr>
          <w:rFonts w:ascii="Verdana" w:hAnsi="Verdana"/>
          <w:sz w:val="44"/>
          <w:szCs w:val="44"/>
        </w:rPr>
        <w:t xml:space="preserve">eep </w:t>
      </w:r>
      <w:r w:rsidR="009928EC" w:rsidRPr="00EF6B11">
        <w:rPr>
          <w:rFonts w:ascii="Verdana" w:hAnsi="Verdana"/>
          <w:sz w:val="44"/>
          <w:szCs w:val="44"/>
        </w:rPr>
        <w:t>K</w:t>
      </w:r>
      <w:r w:rsidR="00DC20C5" w:rsidRPr="00EF6B11">
        <w:rPr>
          <w:rFonts w:ascii="Verdana" w:hAnsi="Verdana"/>
          <w:sz w:val="44"/>
          <w:szCs w:val="44"/>
        </w:rPr>
        <w:t xml:space="preserve">ids </w:t>
      </w:r>
      <w:r w:rsidR="009928EC" w:rsidRPr="00EF6B11">
        <w:rPr>
          <w:rFonts w:ascii="Verdana" w:hAnsi="Verdana"/>
          <w:sz w:val="44"/>
          <w:szCs w:val="44"/>
        </w:rPr>
        <w:t>R</w:t>
      </w:r>
      <w:r w:rsidR="00DC20C5" w:rsidRPr="00EF6B11">
        <w:rPr>
          <w:rFonts w:ascii="Verdana" w:hAnsi="Verdana"/>
          <w:sz w:val="44"/>
          <w:szCs w:val="44"/>
        </w:rPr>
        <w:t xml:space="preserve">eading </w:t>
      </w:r>
      <w:r w:rsidR="00A43EAF" w:rsidRPr="00EF6B11">
        <w:rPr>
          <w:rFonts w:ascii="Verdana" w:hAnsi="Verdana"/>
          <w:sz w:val="44"/>
          <w:szCs w:val="44"/>
        </w:rPr>
        <w:t>A</w:t>
      </w:r>
      <w:r w:rsidR="00DC20C5" w:rsidRPr="00EF6B11">
        <w:rPr>
          <w:rFonts w:ascii="Verdana" w:hAnsi="Verdana"/>
          <w:sz w:val="44"/>
          <w:szCs w:val="44"/>
        </w:rPr>
        <w:t xml:space="preserve">ll </w:t>
      </w:r>
      <w:r w:rsidR="00A43EAF" w:rsidRPr="00EF6B11">
        <w:rPr>
          <w:rFonts w:ascii="Verdana" w:hAnsi="Verdana"/>
          <w:sz w:val="44"/>
          <w:szCs w:val="44"/>
        </w:rPr>
        <w:t>S</w:t>
      </w:r>
      <w:r w:rsidR="00A108B0" w:rsidRPr="00EF6B11">
        <w:rPr>
          <w:rFonts w:ascii="Verdana" w:hAnsi="Verdana"/>
          <w:sz w:val="44"/>
          <w:szCs w:val="44"/>
        </w:rPr>
        <w:t>ummer!</w:t>
      </w:r>
    </w:p>
    <w:p w14:paraId="5ECE029A" w14:textId="77777777" w:rsidR="00D30934" w:rsidRPr="00EF6B11" w:rsidRDefault="00D30934" w:rsidP="0053275D">
      <w:pPr>
        <w:ind w:right="630"/>
        <w:rPr>
          <w:rFonts w:ascii="Verdana" w:hAnsi="Verdana"/>
          <w:sz w:val="22"/>
          <w:szCs w:val="22"/>
        </w:rPr>
      </w:pPr>
    </w:p>
    <w:p w14:paraId="5C8C0FE2" w14:textId="2F8BACD6" w:rsidR="00A108B0" w:rsidRPr="00EF6B11" w:rsidRDefault="00A108B0" w:rsidP="002F76A5">
      <w:pPr>
        <w:ind w:left="-360" w:right="630"/>
        <w:rPr>
          <w:rFonts w:ascii="Verdana" w:hAnsi="Verdana"/>
          <w:sz w:val="22"/>
          <w:szCs w:val="22"/>
        </w:rPr>
      </w:pPr>
      <w:r w:rsidRPr="00EF6B11">
        <w:rPr>
          <w:rFonts w:ascii="Verdana" w:hAnsi="Verdana"/>
          <w:sz w:val="22"/>
          <w:szCs w:val="22"/>
        </w:rPr>
        <w:t>Dear [insert name]</w:t>
      </w:r>
      <w:r w:rsidR="0019721D" w:rsidRPr="00EF6B11">
        <w:rPr>
          <w:rFonts w:ascii="Verdana" w:hAnsi="Verdana"/>
          <w:sz w:val="22"/>
          <w:szCs w:val="22"/>
        </w:rPr>
        <w:t>,</w:t>
      </w:r>
    </w:p>
    <w:p w14:paraId="044A43F8" w14:textId="77777777" w:rsidR="00A108B0" w:rsidRPr="00EF6B11" w:rsidRDefault="00A108B0" w:rsidP="002F76A5">
      <w:pPr>
        <w:ind w:left="-360" w:right="630"/>
        <w:rPr>
          <w:rFonts w:ascii="Verdana" w:hAnsi="Verdana"/>
          <w:sz w:val="22"/>
          <w:szCs w:val="22"/>
        </w:rPr>
      </w:pPr>
    </w:p>
    <w:p w14:paraId="2342B000" w14:textId="77777777" w:rsidR="006E19DD" w:rsidRPr="00EF6B11" w:rsidRDefault="006E19DD" w:rsidP="002F76A5">
      <w:pPr>
        <w:ind w:left="-360" w:right="630"/>
        <w:rPr>
          <w:rFonts w:ascii="Verdana" w:hAnsi="Verdana"/>
          <w:sz w:val="22"/>
          <w:szCs w:val="22"/>
        </w:rPr>
      </w:pPr>
    </w:p>
    <w:p w14:paraId="2C552A69" w14:textId="786520CA" w:rsidR="007A24F8" w:rsidRPr="00EF6B11" w:rsidRDefault="00A65496" w:rsidP="007A24F8">
      <w:pPr>
        <w:ind w:left="-360" w:right="630"/>
        <w:rPr>
          <w:rFonts w:ascii="Verdana" w:hAnsi="Verdana"/>
          <w:sz w:val="22"/>
          <w:szCs w:val="22"/>
        </w:rPr>
      </w:pPr>
      <w:r>
        <w:rPr>
          <w:rFonts w:ascii="Verdana" w:hAnsi="Verdana"/>
          <w:sz w:val="22"/>
          <w:szCs w:val="22"/>
        </w:rPr>
        <w:t>Last summer, over 23</w:t>
      </w:r>
      <w:bookmarkStart w:id="0" w:name="_GoBack"/>
      <w:bookmarkEnd w:id="0"/>
      <w:r w:rsidR="007A24F8" w:rsidRPr="00EF6B11">
        <w:rPr>
          <w:rFonts w:ascii="Verdana" w:hAnsi="Verdana"/>
          <w:sz w:val="22"/>
          <w:szCs w:val="22"/>
        </w:rPr>
        <w:t>0,000 kids across the country participated in the TD Summer Reading Club! We need your help to make this summer our best yet!</w:t>
      </w:r>
    </w:p>
    <w:p w14:paraId="7C064B71" w14:textId="77777777" w:rsidR="00FE66AF" w:rsidRPr="00EF6B11" w:rsidRDefault="00FE66AF" w:rsidP="006E19DD">
      <w:pPr>
        <w:ind w:left="-360" w:right="630"/>
        <w:rPr>
          <w:rFonts w:ascii="Verdana" w:hAnsi="Verdana"/>
          <w:color w:val="FF0000"/>
          <w:sz w:val="22"/>
          <w:szCs w:val="22"/>
        </w:rPr>
      </w:pPr>
    </w:p>
    <w:p w14:paraId="2F71EB1E" w14:textId="18EDBE6E" w:rsidR="00FE66AF" w:rsidRPr="00EF6B11" w:rsidRDefault="003E636E" w:rsidP="00FE66AF">
      <w:pPr>
        <w:ind w:left="-360" w:right="630"/>
        <w:rPr>
          <w:rFonts w:ascii="Verdana" w:hAnsi="Verdana"/>
          <w:color w:val="FF0000"/>
          <w:sz w:val="22"/>
          <w:szCs w:val="22"/>
        </w:rPr>
      </w:pPr>
      <w:r w:rsidRPr="00EF6B11">
        <w:rPr>
          <w:rFonts w:ascii="Verdana" w:hAnsi="Verdana"/>
          <w:sz w:val="22"/>
          <w:szCs w:val="22"/>
        </w:rPr>
        <w:t>Studies show that kids who keep reading throughout the summer do better when the</w:t>
      </w:r>
      <w:r w:rsidR="00D273EF" w:rsidRPr="00EF6B11">
        <w:rPr>
          <w:rFonts w:ascii="Verdana" w:hAnsi="Verdana"/>
          <w:sz w:val="22"/>
          <w:szCs w:val="22"/>
        </w:rPr>
        <w:t>y return to school in the fall.</w:t>
      </w:r>
      <w:r w:rsidR="00FE66AF" w:rsidRPr="00EF6B11">
        <w:rPr>
          <w:rFonts w:ascii="Verdana" w:hAnsi="Verdana"/>
          <w:sz w:val="22"/>
          <w:szCs w:val="22"/>
        </w:rPr>
        <w:t xml:space="preserve"> </w:t>
      </w:r>
    </w:p>
    <w:p w14:paraId="32E6E5CD" w14:textId="77777777" w:rsidR="00FE66AF" w:rsidRPr="00EF6B11" w:rsidRDefault="00FE66AF" w:rsidP="00FE66AF">
      <w:pPr>
        <w:ind w:left="-360" w:right="630"/>
        <w:rPr>
          <w:rFonts w:ascii="Verdana" w:hAnsi="Verdana"/>
          <w:sz w:val="22"/>
          <w:szCs w:val="22"/>
        </w:rPr>
      </w:pPr>
    </w:p>
    <w:p w14:paraId="14715895" w14:textId="211C3839" w:rsidR="00A108B0" w:rsidRPr="00EF6B11" w:rsidRDefault="00FE66AF" w:rsidP="00527511">
      <w:pPr>
        <w:ind w:left="-360" w:right="630"/>
        <w:rPr>
          <w:rFonts w:ascii="Verdana" w:hAnsi="Verdana"/>
          <w:sz w:val="22"/>
          <w:szCs w:val="22"/>
        </w:rPr>
      </w:pPr>
      <w:r w:rsidRPr="00EF6B11">
        <w:rPr>
          <w:rFonts w:ascii="Verdana" w:hAnsi="Verdana"/>
          <w:sz w:val="22"/>
          <w:szCs w:val="22"/>
        </w:rPr>
        <w:t>A</w:t>
      </w:r>
      <w:r w:rsidR="00A108B0" w:rsidRPr="00EF6B11">
        <w:rPr>
          <w:rFonts w:ascii="Verdana" w:hAnsi="Verdana"/>
          <w:sz w:val="22"/>
          <w:szCs w:val="22"/>
        </w:rPr>
        <w:t xml:space="preserve">s </w:t>
      </w:r>
      <w:r w:rsidR="00D273EF" w:rsidRPr="00EF6B11">
        <w:rPr>
          <w:rFonts w:ascii="Verdana" w:hAnsi="Verdana"/>
          <w:sz w:val="22"/>
          <w:szCs w:val="22"/>
        </w:rPr>
        <w:t xml:space="preserve">you are </w:t>
      </w:r>
      <w:r w:rsidR="00A108B0" w:rsidRPr="00EF6B11">
        <w:rPr>
          <w:rFonts w:ascii="Verdana" w:hAnsi="Verdana"/>
          <w:sz w:val="22"/>
          <w:szCs w:val="22"/>
        </w:rPr>
        <w:t>an</w:t>
      </w:r>
      <w:r w:rsidR="003E636E" w:rsidRPr="00EF6B11">
        <w:rPr>
          <w:rFonts w:ascii="Verdana" w:hAnsi="Verdana"/>
          <w:sz w:val="22"/>
          <w:szCs w:val="22"/>
        </w:rPr>
        <w:t xml:space="preserve"> influential</w:t>
      </w:r>
      <w:r w:rsidR="00A108B0" w:rsidRPr="00EF6B11">
        <w:rPr>
          <w:rFonts w:ascii="Verdana" w:hAnsi="Verdana"/>
          <w:sz w:val="22"/>
          <w:szCs w:val="22"/>
        </w:rPr>
        <w:t xml:space="preserve"> figure in [community/city]</w:t>
      </w:r>
      <w:r w:rsidR="009A62D4" w:rsidRPr="00EF6B11">
        <w:rPr>
          <w:rFonts w:ascii="Verdana" w:hAnsi="Verdana"/>
          <w:sz w:val="22"/>
          <w:szCs w:val="22"/>
        </w:rPr>
        <w:t>,</w:t>
      </w:r>
      <w:r w:rsidR="00A108B0" w:rsidRPr="00EF6B11">
        <w:rPr>
          <w:rFonts w:ascii="Verdana" w:hAnsi="Verdana"/>
          <w:sz w:val="22"/>
          <w:szCs w:val="22"/>
        </w:rPr>
        <w:t xml:space="preserve"> we hope you can help us </w:t>
      </w:r>
      <w:r w:rsidR="006E19DD" w:rsidRPr="00EF6B11">
        <w:rPr>
          <w:rFonts w:ascii="Verdana" w:hAnsi="Verdana"/>
          <w:sz w:val="22"/>
          <w:szCs w:val="22"/>
        </w:rPr>
        <w:t>get Canadian children excited about reading</w:t>
      </w:r>
      <w:r w:rsidR="00BF2651" w:rsidRPr="00EF6B11">
        <w:rPr>
          <w:rFonts w:ascii="Verdana" w:hAnsi="Verdana"/>
          <w:sz w:val="22"/>
          <w:szCs w:val="22"/>
        </w:rPr>
        <w:t xml:space="preserve"> this summer</w:t>
      </w:r>
      <w:r w:rsidR="006E19DD" w:rsidRPr="00EF6B11">
        <w:rPr>
          <w:rFonts w:ascii="Verdana" w:hAnsi="Verdana"/>
          <w:sz w:val="22"/>
          <w:szCs w:val="22"/>
        </w:rPr>
        <w:t>.</w:t>
      </w:r>
    </w:p>
    <w:p w14:paraId="5B5FFE08" w14:textId="77777777" w:rsidR="00A108B0" w:rsidRPr="00EF6B11" w:rsidRDefault="00A108B0" w:rsidP="002F76A5">
      <w:pPr>
        <w:ind w:left="-360" w:right="630"/>
        <w:rPr>
          <w:rFonts w:ascii="Verdana" w:hAnsi="Verdana"/>
          <w:sz w:val="22"/>
          <w:szCs w:val="22"/>
        </w:rPr>
      </w:pPr>
    </w:p>
    <w:p w14:paraId="4EB42B23" w14:textId="76D988A4" w:rsidR="00A108B0" w:rsidRPr="00EF6B11" w:rsidRDefault="00527511" w:rsidP="00A108B0">
      <w:pPr>
        <w:ind w:left="-360" w:right="630"/>
        <w:rPr>
          <w:rFonts w:ascii="Verdana" w:hAnsi="Verdana"/>
          <w:sz w:val="22"/>
          <w:szCs w:val="22"/>
        </w:rPr>
      </w:pPr>
      <w:r w:rsidRPr="00EF6B11">
        <w:rPr>
          <w:rFonts w:ascii="Verdana" w:hAnsi="Verdana"/>
          <w:sz w:val="22"/>
          <w:szCs w:val="22"/>
        </w:rPr>
        <w:t xml:space="preserve">This free program is co-created and delivered </w:t>
      </w:r>
      <w:r w:rsidR="00E10831" w:rsidRPr="00EF6B11">
        <w:rPr>
          <w:rFonts w:ascii="Verdana" w:hAnsi="Verdana"/>
          <w:sz w:val="22"/>
          <w:szCs w:val="22"/>
        </w:rPr>
        <w:t>by over 2,</w:t>
      </w:r>
      <w:r w:rsidR="00A03FAA" w:rsidRPr="00EF6B11">
        <w:rPr>
          <w:rFonts w:ascii="Verdana" w:hAnsi="Verdana"/>
          <w:sz w:val="22"/>
          <w:szCs w:val="22"/>
        </w:rPr>
        <w:t>2</w:t>
      </w:r>
      <w:r w:rsidR="008115B9" w:rsidRPr="00EF6B11">
        <w:rPr>
          <w:rFonts w:ascii="Verdana" w:hAnsi="Verdana"/>
          <w:sz w:val="22"/>
          <w:szCs w:val="22"/>
        </w:rPr>
        <w:t>00 </w:t>
      </w:r>
      <w:r w:rsidR="00A108B0" w:rsidRPr="00EF6B11">
        <w:rPr>
          <w:rFonts w:ascii="Verdana" w:hAnsi="Verdana"/>
          <w:sz w:val="22"/>
          <w:szCs w:val="22"/>
        </w:rPr>
        <w:t>public libraries across Canada. Developed by Toronto Public Library, in partnership with Library and Archives Canada and generously sponsored by TD Bank Group, the Club celebrates Canadian authors, illustrators and stories</w:t>
      </w:r>
      <w:r w:rsidR="00D273EF" w:rsidRPr="00EF6B11">
        <w:rPr>
          <w:rFonts w:ascii="Verdana" w:hAnsi="Verdana"/>
          <w:sz w:val="22"/>
          <w:szCs w:val="22"/>
        </w:rPr>
        <w:t>,</w:t>
      </w:r>
      <w:r w:rsidR="00A108B0" w:rsidRPr="00EF6B11">
        <w:rPr>
          <w:rFonts w:ascii="Verdana" w:hAnsi="Verdana"/>
          <w:sz w:val="22"/>
          <w:szCs w:val="22"/>
        </w:rPr>
        <w:t xml:space="preserve"> and is designed to inspire kids to explore the fun of reading their way</w:t>
      </w:r>
      <w:r w:rsidR="008115B9" w:rsidRPr="00EF6B11">
        <w:rPr>
          <w:rFonts w:ascii="Verdana" w:hAnsi="Verdana"/>
          <w:sz w:val="22"/>
          <w:szCs w:val="22"/>
        </w:rPr>
        <w:t>—</w:t>
      </w:r>
      <w:r w:rsidR="00A108B0" w:rsidRPr="00EF6B11">
        <w:rPr>
          <w:rFonts w:ascii="Verdana" w:hAnsi="Verdana"/>
          <w:sz w:val="22"/>
          <w:szCs w:val="22"/>
        </w:rPr>
        <w:t>the key to building a lifelong love of reading.</w:t>
      </w:r>
    </w:p>
    <w:p w14:paraId="07597327" w14:textId="77777777" w:rsidR="00A108B0" w:rsidRPr="00EF6B11" w:rsidRDefault="00A108B0" w:rsidP="00A108B0">
      <w:pPr>
        <w:ind w:left="-360" w:right="630"/>
        <w:rPr>
          <w:rFonts w:ascii="Verdana" w:hAnsi="Verdana"/>
          <w:sz w:val="22"/>
          <w:szCs w:val="22"/>
        </w:rPr>
      </w:pPr>
    </w:p>
    <w:p w14:paraId="0DA36587" w14:textId="58E3F6CF" w:rsidR="00A108B0" w:rsidRPr="00EF6B11" w:rsidRDefault="00FC7FAD" w:rsidP="004D0D87">
      <w:pPr>
        <w:ind w:left="-360" w:right="630"/>
        <w:rPr>
          <w:rFonts w:ascii="Verdana" w:hAnsi="Verdana"/>
          <w:sz w:val="22"/>
          <w:szCs w:val="22"/>
        </w:rPr>
      </w:pPr>
      <w:r w:rsidRPr="00EF6B11">
        <w:rPr>
          <w:rFonts w:ascii="Verdana" w:hAnsi="Verdana"/>
          <w:sz w:val="22"/>
          <w:szCs w:val="22"/>
        </w:rPr>
        <w:t xml:space="preserve">Between </w:t>
      </w:r>
      <w:r w:rsidR="00FF418D">
        <w:rPr>
          <w:rFonts w:ascii="Verdana" w:hAnsi="Verdana"/>
          <w:sz w:val="22"/>
          <w:szCs w:val="22"/>
        </w:rPr>
        <w:t>Monday, June 12, and Monday, June 26, 2023</w:t>
      </w:r>
      <w:r w:rsidRPr="00EF6B11">
        <w:rPr>
          <w:rFonts w:ascii="Verdana" w:hAnsi="Verdana"/>
          <w:sz w:val="22"/>
          <w:szCs w:val="22"/>
        </w:rPr>
        <w:t xml:space="preserve">, </w:t>
      </w:r>
      <w:r w:rsidR="004B1F26" w:rsidRPr="00EF6B11">
        <w:rPr>
          <w:rFonts w:ascii="Verdana" w:hAnsi="Verdana"/>
          <w:sz w:val="22"/>
          <w:szCs w:val="22"/>
        </w:rPr>
        <w:t>w</w:t>
      </w:r>
      <w:r w:rsidR="00A108B0" w:rsidRPr="00EF6B11">
        <w:rPr>
          <w:rFonts w:ascii="Verdana" w:hAnsi="Verdana"/>
          <w:sz w:val="22"/>
          <w:szCs w:val="22"/>
        </w:rPr>
        <w:t>e’</w:t>
      </w:r>
      <w:r w:rsidR="003E636E" w:rsidRPr="00EF6B11">
        <w:rPr>
          <w:rFonts w:ascii="Verdana" w:hAnsi="Verdana"/>
          <w:sz w:val="22"/>
          <w:szCs w:val="22"/>
        </w:rPr>
        <w:t>re encouraging</w:t>
      </w:r>
      <w:r w:rsidR="00A108B0" w:rsidRPr="00EF6B11">
        <w:rPr>
          <w:rFonts w:ascii="Verdana" w:hAnsi="Verdana"/>
          <w:sz w:val="22"/>
          <w:szCs w:val="22"/>
        </w:rPr>
        <w:t xml:space="preserve"> kids to </w:t>
      </w:r>
      <w:r w:rsidRPr="00EF6B11">
        <w:rPr>
          <w:rFonts w:ascii="Verdana" w:hAnsi="Verdana"/>
          <w:sz w:val="22"/>
          <w:szCs w:val="22"/>
        </w:rPr>
        <w:t>sign up</w:t>
      </w:r>
      <w:r w:rsidR="00BF2651" w:rsidRPr="00EF6B11">
        <w:rPr>
          <w:rFonts w:ascii="Verdana" w:hAnsi="Verdana"/>
          <w:sz w:val="22"/>
          <w:szCs w:val="22"/>
        </w:rPr>
        <w:t xml:space="preserve"> online at tdsrc.ca and/or </w:t>
      </w:r>
      <w:r w:rsidR="00A108B0" w:rsidRPr="00EF6B11">
        <w:rPr>
          <w:rFonts w:ascii="Verdana" w:hAnsi="Verdana"/>
          <w:sz w:val="22"/>
          <w:szCs w:val="22"/>
        </w:rPr>
        <w:t xml:space="preserve">visit their participating </w:t>
      </w:r>
      <w:r w:rsidR="00A43EAF" w:rsidRPr="00EF6B11">
        <w:rPr>
          <w:rFonts w:ascii="Verdana" w:hAnsi="Verdana"/>
          <w:sz w:val="22"/>
          <w:szCs w:val="22"/>
        </w:rPr>
        <w:t xml:space="preserve">local </w:t>
      </w:r>
      <w:r w:rsidR="00A108B0" w:rsidRPr="00EF6B11">
        <w:rPr>
          <w:rFonts w:ascii="Verdana" w:hAnsi="Verdana"/>
          <w:sz w:val="22"/>
          <w:szCs w:val="22"/>
        </w:rPr>
        <w:t xml:space="preserve">library </w:t>
      </w:r>
      <w:r w:rsidR="00636E14" w:rsidRPr="00EF6B11">
        <w:rPr>
          <w:rFonts w:ascii="Verdana" w:hAnsi="Verdana"/>
          <w:sz w:val="22"/>
          <w:szCs w:val="22"/>
        </w:rPr>
        <w:t xml:space="preserve">in order </w:t>
      </w:r>
      <w:r w:rsidR="00A108B0" w:rsidRPr="00EF6B11">
        <w:rPr>
          <w:rFonts w:ascii="Verdana" w:hAnsi="Verdana"/>
          <w:sz w:val="22"/>
          <w:szCs w:val="22"/>
        </w:rPr>
        <w:t xml:space="preserve">to register for the </w:t>
      </w:r>
      <w:r w:rsidR="00CC4D4D" w:rsidRPr="00EF6B11">
        <w:rPr>
          <w:rFonts w:ascii="Verdana" w:hAnsi="Verdana"/>
          <w:sz w:val="22"/>
          <w:szCs w:val="22"/>
        </w:rPr>
        <w:t>TD </w:t>
      </w:r>
      <w:r w:rsidR="00A108B0" w:rsidRPr="00EF6B11">
        <w:rPr>
          <w:rFonts w:ascii="Verdana" w:hAnsi="Verdana"/>
          <w:sz w:val="22"/>
          <w:szCs w:val="22"/>
        </w:rPr>
        <w:t>Summer Reading Club</w:t>
      </w:r>
      <w:r w:rsidR="0071577F" w:rsidRPr="00EF6B11">
        <w:rPr>
          <w:rFonts w:ascii="Verdana" w:hAnsi="Verdana"/>
          <w:sz w:val="22"/>
          <w:szCs w:val="22"/>
        </w:rPr>
        <w:t xml:space="preserve"> to receive a free notebook and stickers. </w:t>
      </w:r>
    </w:p>
    <w:p w14:paraId="0454FEFB" w14:textId="77777777" w:rsidR="00A108B0" w:rsidRPr="00EF6B11" w:rsidRDefault="00A108B0" w:rsidP="00A108B0">
      <w:pPr>
        <w:ind w:left="-360" w:right="630"/>
        <w:rPr>
          <w:rFonts w:ascii="Verdana" w:hAnsi="Verdana"/>
          <w:sz w:val="22"/>
          <w:szCs w:val="22"/>
        </w:rPr>
      </w:pPr>
    </w:p>
    <w:p w14:paraId="5B83D9CD" w14:textId="05275D17" w:rsidR="0011792C" w:rsidRDefault="00DC20C5" w:rsidP="006E2D1E">
      <w:pPr>
        <w:ind w:left="-360" w:right="630"/>
        <w:rPr>
          <w:rFonts w:ascii="Verdana" w:hAnsi="Verdana"/>
          <w:sz w:val="22"/>
          <w:szCs w:val="22"/>
        </w:rPr>
      </w:pPr>
      <w:r w:rsidRPr="00EF6B11">
        <w:rPr>
          <w:rFonts w:ascii="Verdana" w:hAnsi="Verdana"/>
          <w:sz w:val="22"/>
          <w:szCs w:val="22"/>
        </w:rPr>
        <w:t>Can you help us</w:t>
      </w:r>
      <w:r w:rsidR="00A108B0" w:rsidRPr="00EF6B11">
        <w:rPr>
          <w:rFonts w:ascii="Verdana" w:hAnsi="Verdana"/>
          <w:sz w:val="22"/>
          <w:szCs w:val="22"/>
        </w:rPr>
        <w:t xml:space="preserve"> spread the word through</w:t>
      </w:r>
      <w:r w:rsidR="0011792C" w:rsidRPr="00EF6B11">
        <w:rPr>
          <w:rFonts w:ascii="Verdana" w:hAnsi="Verdana"/>
          <w:sz w:val="22"/>
          <w:szCs w:val="22"/>
        </w:rPr>
        <w:t xml:space="preserve"> your s</w:t>
      </w:r>
      <w:r w:rsidRPr="00EF6B11">
        <w:rPr>
          <w:rFonts w:ascii="Verdana" w:hAnsi="Verdana"/>
          <w:sz w:val="22"/>
          <w:szCs w:val="22"/>
        </w:rPr>
        <w:t>ocial media networks?</w:t>
      </w:r>
      <w:r w:rsidR="0011792C" w:rsidRPr="00EF6B11">
        <w:rPr>
          <w:rFonts w:ascii="Verdana" w:hAnsi="Verdana"/>
          <w:sz w:val="22"/>
          <w:szCs w:val="22"/>
        </w:rPr>
        <w:t xml:space="preserve"> </w:t>
      </w:r>
      <w:r w:rsidRPr="00EF6B11">
        <w:rPr>
          <w:rFonts w:ascii="Verdana" w:hAnsi="Verdana"/>
          <w:sz w:val="22"/>
          <w:szCs w:val="22"/>
        </w:rPr>
        <w:t>We</w:t>
      </w:r>
      <w:r w:rsidR="007437F0" w:rsidRPr="00EF6B11">
        <w:rPr>
          <w:rFonts w:ascii="Verdana" w:hAnsi="Verdana"/>
          <w:sz w:val="22"/>
          <w:szCs w:val="22"/>
        </w:rPr>
        <w:t xml:space="preserve"> woul</w:t>
      </w:r>
      <w:r w:rsidRPr="00EF6B11">
        <w:rPr>
          <w:rFonts w:ascii="Verdana" w:hAnsi="Verdana"/>
          <w:sz w:val="22"/>
          <w:szCs w:val="22"/>
        </w:rPr>
        <w:t xml:space="preserve">d greatly appreciate </w:t>
      </w:r>
      <w:r w:rsidR="009703C5" w:rsidRPr="00EF6B11">
        <w:rPr>
          <w:rFonts w:ascii="Verdana" w:hAnsi="Verdana"/>
          <w:sz w:val="22"/>
          <w:szCs w:val="22"/>
        </w:rPr>
        <w:t>your help</w:t>
      </w:r>
      <w:r w:rsidR="00C30F2E" w:rsidRPr="00EF6B11">
        <w:rPr>
          <w:rFonts w:ascii="Verdana" w:hAnsi="Verdana"/>
          <w:sz w:val="22"/>
          <w:szCs w:val="22"/>
        </w:rPr>
        <w:t>,</w:t>
      </w:r>
      <w:r w:rsidRPr="00EF6B11">
        <w:rPr>
          <w:rFonts w:ascii="Verdana" w:hAnsi="Verdana"/>
          <w:sz w:val="22"/>
          <w:szCs w:val="22"/>
        </w:rPr>
        <w:t xml:space="preserve"> and </w:t>
      </w:r>
      <w:r w:rsidR="00C30F2E" w:rsidRPr="00EF6B11">
        <w:rPr>
          <w:rFonts w:ascii="Verdana" w:hAnsi="Verdana"/>
          <w:sz w:val="22"/>
          <w:szCs w:val="22"/>
        </w:rPr>
        <w:t xml:space="preserve">we </w:t>
      </w:r>
      <w:r w:rsidRPr="00EF6B11">
        <w:rPr>
          <w:rFonts w:ascii="Verdana" w:hAnsi="Verdana"/>
          <w:sz w:val="22"/>
          <w:szCs w:val="22"/>
        </w:rPr>
        <w:t xml:space="preserve">have prepared some messages </w:t>
      </w:r>
      <w:r w:rsidR="006E2D1E" w:rsidRPr="00EF6B11">
        <w:rPr>
          <w:rFonts w:ascii="Verdana" w:hAnsi="Verdana"/>
          <w:sz w:val="22"/>
          <w:szCs w:val="22"/>
        </w:rPr>
        <w:t>and images to make it easy for you</w:t>
      </w:r>
      <w:r w:rsidRPr="00EF6B11">
        <w:rPr>
          <w:rFonts w:ascii="Verdana" w:hAnsi="Verdana"/>
          <w:sz w:val="22"/>
          <w:szCs w:val="22"/>
        </w:rPr>
        <w:t>.</w:t>
      </w:r>
      <w:r w:rsidR="006E2D1E" w:rsidRPr="00EF6B11">
        <w:rPr>
          <w:rFonts w:ascii="Verdana" w:hAnsi="Verdana"/>
          <w:sz w:val="22"/>
          <w:szCs w:val="22"/>
        </w:rPr>
        <w:t xml:space="preserve"> Sending out</w:t>
      </w:r>
      <w:r w:rsidR="00DB4E4A" w:rsidRPr="00EF6B11">
        <w:rPr>
          <w:rFonts w:ascii="Verdana" w:hAnsi="Verdana"/>
          <w:sz w:val="22"/>
          <w:szCs w:val="22"/>
        </w:rPr>
        <w:t xml:space="preserve"> your messages </w:t>
      </w:r>
      <w:r w:rsidR="00965B54" w:rsidRPr="00EF6B11">
        <w:rPr>
          <w:rFonts w:ascii="Verdana" w:hAnsi="Verdana"/>
          <w:sz w:val="22"/>
          <w:szCs w:val="22"/>
        </w:rPr>
        <w:t>during</w:t>
      </w:r>
      <w:r w:rsidR="00965B54">
        <w:rPr>
          <w:rFonts w:ascii="Verdana" w:hAnsi="Verdana"/>
          <w:sz w:val="22"/>
          <w:szCs w:val="22"/>
        </w:rPr>
        <w:t xml:space="preserve"> </w:t>
      </w:r>
      <w:r w:rsidR="00DB4E4A" w:rsidRPr="000F47B7">
        <w:rPr>
          <w:rFonts w:ascii="Verdana" w:hAnsi="Verdana"/>
          <w:sz w:val="22"/>
          <w:szCs w:val="22"/>
        </w:rPr>
        <w:t xml:space="preserve">the week of </w:t>
      </w:r>
      <w:r w:rsidR="002C08F9" w:rsidRPr="000F47B7">
        <w:rPr>
          <w:rFonts w:ascii="Verdana" w:hAnsi="Verdana"/>
          <w:bCs/>
          <w:sz w:val="22"/>
          <w:szCs w:val="22"/>
        </w:rPr>
        <w:t xml:space="preserve">June </w:t>
      </w:r>
      <w:r w:rsidR="00396423">
        <w:rPr>
          <w:rFonts w:ascii="Verdana" w:hAnsi="Verdana"/>
          <w:bCs/>
          <w:sz w:val="22"/>
          <w:szCs w:val="22"/>
        </w:rPr>
        <w:t>5</w:t>
      </w:r>
      <w:r w:rsidR="006E6196" w:rsidRPr="000F47B7">
        <w:rPr>
          <w:rFonts w:ascii="Verdana" w:hAnsi="Verdana"/>
          <w:sz w:val="22"/>
          <w:szCs w:val="22"/>
        </w:rPr>
        <w:t xml:space="preserve"> </w:t>
      </w:r>
      <w:r w:rsidR="006E2D1E" w:rsidRPr="000F47B7">
        <w:rPr>
          <w:rFonts w:ascii="Verdana" w:hAnsi="Verdana"/>
          <w:sz w:val="22"/>
          <w:szCs w:val="22"/>
        </w:rPr>
        <w:t>would be ideal</w:t>
      </w:r>
      <w:r w:rsidR="007437F0" w:rsidRPr="000F47B7">
        <w:rPr>
          <w:rFonts w:ascii="Verdana" w:hAnsi="Verdana"/>
          <w:sz w:val="22"/>
          <w:szCs w:val="22"/>
        </w:rPr>
        <w:t>—</w:t>
      </w:r>
      <w:r w:rsidR="006E2D1E" w:rsidRPr="000F47B7">
        <w:rPr>
          <w:rFonts w:ascii="Verdana" w:hAnsi="Verdana"/>
          <w:sz w:val="22"/>
          <w:szCs w:val="22"/>
        </w:rPr>
        <w:t xml:space="preserve">Twitter, Facebook, </w:t>
      </w:r>
      <w:r w:rsidR="009703C5" w:rsidRPr="000F47B7">
        <w:rPr>
          <w:rFonts w:ascii="Verdana" w:hAnsi="Verdana"/>
          <w:sz w:val="22"/>
          <w:szCs w:val="22"/>
        </w:rPr>
        <w:t>Instagram</w:t>
      </w:r>
      <w:r w:rsidR="00943C49" w:rsidRPr="000F47B7">
        <w:rPr>
          <w:rFonts w:ascii="Verdana" w:hAnsi="Verdana"/>
          <w:sz w:val="22"/>
          <w:szCs w:val="22"/>
        </w:rPr>
        <w:t>,</w:t>
      </w:r>
      <w:r w:rsidR="009703C5" w:rsidRPr="000F47B7">
        <w:rPr>
          <w:rFonts w:ascii="Verdana" w:hAnsi="Verdana"/>
          <w:sz w:val="22"/>
          <w:szCs w:val="22"/>
        </w:rPr>
        <w:t xml:space="preserve"> whatever works </w:t>
      </w:r>
      <w:r w:rsidR="009B390F" w:rsidRPr="000F47B7">
        <w:rPr>
          <w:rFonts w:ascii="Verdana" w:hAnsi="Verdana"/>
          <w:sz w:val="22"/>
          <w:szCs w:val="22"/>
        </w:rPr>
        <w:t xml:space="preserve">best </w:t>
      </w:r>
      <w:r w:rsidR="009703C5" w:rsidRPr="000F47B7">
        <w:rPr>
          <w:rFonts w:ascii="Verdana" w:hAnsi="Verdana"/>
          <w:sz w:val="22"/>
          <w:szCs w:val="22"/>
        </w:rPr>
        <w:t>for you</w:t>
      </w:r>
      <w:r w:rsidR="00943C49" w:rsidRPr="000F47B7">
        <w:rPr>
          <w:rFonts w:ascii="Verdana" w:hAnsi="Verdana"/>
          <w:sz w:val="22"/>
          <w:szCs w:val="22"/>
        </w:rPr>
        <w:t>!</w:t>
      </w:r>
    </w:p>
    <w:p w14:paraId="42451296" w14:textId="77777777" w:rsidR="00BE7C21" w:rsidRDefault="00BE7C21" w:rsidP="006E2D1E">
      <w:pPr>
        <w:ind w:left="-360" w:right="630"/>
        <w:rPr>
          <w:rFonts w:ascii="Verdana" w:hAnsi="Verdana"/>
          <w:sz w:val="22"/>
          <w:szCs w:val="22"/>
        </w:rPr>
      </w:pPr>
    </w:p>
    <w:p w14:paraId="073526C5" w14:textId="2F346CA1" w:rsidR="00BE7C21" w:rsidRDefault="00BE7C21" w:rsidP="00043770">
      <w:pPr>
        <w:pStyle w:val="NoSpacing"/>
        <w:ind w:left="-360"/>
        <w:rPr>
          <w:rFonts w:ascii="Verdana" w:hAnsi="Verdana"/>
          <w:sz w:val="22"/>
          <w:szCs w:val="22"/>
        </w:rPr>
      </w:pPr>
      <w:r w:rsidRPr="00C2236F">
        <w:rPr>
          <w:rFonts w:ascii="Verdana" w:hAnsi="Verdana"/>
          <w:sz w:val="22"/>
          <w:szCs w:val="22"/>
        </w:rPr>
        <w:t xml:space="preserve">Additionally, please consider </w:t>
      </w:r>
      <w:r w:rsidR="00043770" w:rsidRPr="00C2236F">
        <w:rPr>
          <w:rFonts w:ascii="Verdana" w:hAnsi="Verdana"/>
          <w:sz w:val="22"/>
          <w:szCs w:val="22"/>
        </w:rPr>
        <w:t xml:space="preserve">liking us on </w:t>
      </w:r>
      <w:r w:rsidR="00C0125C" w:rsidRPr="00C2236F">
        <w:rPr>
          <w:rFonts w:ascii="Verdana" w:hAnsi="Verdana"/>
          <w:sz w:val="22"/>
          <w:szCs w:val="22"/>
        </w:rPr>
        <w:t xml:space="preserve">Facebook (@TDSRC.CLETD) </w:t>
      </w:r>
      <w:r w:rsidRPr="00C2236F">
        <w:rPr>
          <w:rFonts w:ascii="Verdana" w:hAnsi="Verdana"/>
          <w:sz w:val="22"/>
          <w:szCs w:val="22"/>
        </w:rPr>
        <w:t xml:space="preserve">and </w:t>
      </w:r>
      <w:r w:rsidR="00043770" w:rsidRPr="00C2236F">
        <w:rPr>
          <w:rFonts w:ascii="Verdana" w:hAnsi="Verdana"/>
          <w:sz w:val="22"/>
          <w:szCs w:val="22"/>
        </w:rPr>
        <w:t xml:space="preserve">following us on </w:t>
      </w:r>
      <w:r w:rsidRPr="00C2236F">
        <w:rPr>
          <w:rFonts w:ascii="Verdana" w:hAnsi="Verdana"/>
          <w:sz w:val="22"/>
          <w:szCs w:val="22"/>
        </w:rPr>
        <w:t xml:space="preserve">Twitter </w:t>
      </w:r>
      <w:r w:rsidR="006E0878" w:rsidRPr="00C2236F">
        <w:rPr>
          <w:rFonts w:ascii="Verdana" w:hAnsi="Verdana"/>
          <w:sz w:val="22"/>
          <w:szCs w:val="22"/>
        </w:rPr>
        <w:t xml:space="preserve">(@TDSRC_CLETD) </w:t>
      </w:r>
      <w:r w:rsidR="0089749B" w:rsidRPr="00C2236F">
        <w:rPr>
          <w:rFonts w:ascii="Verdana" w:hAnsi="Verdana"/>
          <w:sz w:val="22"/>
          <w:szCs w:val="22"/>
        </w:rPr>
        <w:t xml:space="preserve">and Instagram </w:t>
      </w:r>
      <w:r w:rsidR="00C0125C" w:rsidRPr="00C2236F">
        <w:rPr>
          <w:rFonts w:ascii="Verdana" w:hAnsi="Verdana"/>
          <w:sz w:val="22"/>
          <w:szCs w:val="22"/>
        </w:rPr>
        <w:t>(</w:t>
      </w:r>
      <w:r w:rsidRPr="00C2236F">
        <w:rPr>
          <w:rFonts w:ascii="Verdana" w:hAnsi="Verdana"/>
          <w:sz w:val="22"/>
          <w:szCs w:val="22"/>
        </w:rPr>
        <w:t>@TDSRC_CLETD</w:t>
      </w:r>
      <w:r w:rsidR="00C0125C" w:rsidRPr="00C2236F">
        <w:rPr>
          <w:rFonts w:ascii="Verdana" w:hAnsi="Verdana"/>
          <w:sz w:val="22"/>
          <w:szCs w:val="22"/>
        </w:rPr>
        <w:t>)</w:t>
      </w:r>
      <w:r w:rsidR="00043770" w:rsidRPr="00C2236F">
        <w:rPr>
          <w:rFonts w:ascii="Verdana" w:hAnsi="Verdana"/>
          <w:sz w:val="22"/>
          <w:szCs w:val="22"/>
        </w:rPr>
        <w:t>.</w:t>
      </w:r>
      <w:r w:rsidRPr="00043770">
        <w:rPr>
          <w:rFonts w:ascii="Verdana" w:hAnsi="Verdana"/>
          <w:sz w:val="22"/>
          <w:szCs w:val="22"/>
        </w:rPr>
        <w:t xml:space="preserve"> </w:t>
      </w:r>
    </w:p>
    <w:p w14:paraId="06A8332B" w14:textId="77777777" w:rsidR="00043770" w:rsidRPr="00043770" w:rsidRDefault="00043770" w:rsidP="00043770">
      <w:pPr>
        <w:pStyle w:val="NoSpacing"/>
        <w:rPr>
          <w:rFonts w:ascii="Verdana" w:hAnsi="Verdana"/>
          <w:sz w:val="22"/>
          <w:szCs w:val="22"/>
        </w:rPr>
      </w:pPr>
    </w:p>
    <w:p w14:paraId="04D871F9" w14:textId="51F17A7F" w:rsidR="002F1462" w:rsidRPr="0071577F" w:rsidRDefault="009703C5" w:rsidP="0071577F">
      <w:pPr>
        <w:ind w:left="-360" w:right="630"/>
        <w:rPr>
          <w:rFonts w:ascii="Verdana" w:hAnsi="Verdana"/>
          <w:sz w:val="22"/>
          <w:szCs w:val="22"/>
        </w:rPr>
      </w:pPr>
      <w:r>
        <w:rPr>
          <w:rFonts w:ascii="Verdana" w:hAnsi="Verdana"/>
          <w:sz w:val="22"/>
          <w:szCs w:val="22"/>
        </w:rPr>
        <w:t xml:space="preserve">Thank you for helping </w:t>
      </w:r>
      <w:r w:rsidR="009B390F">
        <w:rPr>
          <w:rFonts w:ascii="Verdana" w:hAnsi="Verdana"/>
          <w:sz w:val="22"/>
          <w:szCs w:val="22"/>
        </w:rPr>
        <w:t>libraries</w:t>
      </w:r>
      <w:r>
        <w:rPr>
          <w:rFonts w:ascii="Verdana" w:hAnsi="Verdana"/>
          <w:sz w:val="22"/>
          <w:szCs w:val="22"/>
        </w:rPr>
        <w:t xml:space="preserve"> keep kids reading all summer w</w:t>
      </w:r>
      <w:r w:rsidR="00D273EF">
        <w:rPr>
          <w:rFonts w:ascii="Verdana" w:hAnsi="Verdana"/>
          <w:sz w:val="22"/>
          <w:szCs w:val="22"/>
        </w:rPr>
        <w:t>ith the TD Summer Reading Club!</w:t>
      </w:r>
    </w:p>
    <w:p w14:paraId="7E98FE46" w14:textId="77777777" w:rsidR="002F1462" w:rsidRDefault="002F1462" w:rsidP="006E763F">
      <w:pPr>
        <w:ind w:left="-360" w:right="630"/>
        <w:rPr>
          <w:rFonts w:ascii="Verdana" w:hAnsi="Verdana"/>
          <w:b/>
          <w:bCs/>
          <w:sz w:val="22"/>
          <w:szCs w:val="22"/>
        </w:rPr>
      </w:pPr>
    </w:p>
    <w:p w14:paraId="2A39911E" w14:textId="77777777" w:rsidR="0071577F" w:rsidRDefault="0071577F" w:rsidP="0071577F">
      <w:pPr>
        <w:rPr>
          <w:rFonts w:ascii="Verdana" w:hAnsi="Verdana"/>
          <w:b/>
          <w:bCs/>
          <w:sz w:val="22"/>
          <w:szCs w:val="22"/>
        </w:rPr>
      </w:pPr>
    </w:p>
    <w:p w14:paraId="59951788" w14:textId="77777777" w:rsidR="0071577F" w:rsidRDefault="0071577F" w:rsidP="0071577F">
      <w:pPr>
        <w:rPr>
          <w:rFonts w:ascii="Verdana" w:hAnsi="Verdana"/>
          <w:b/>
          <w:bCs/>
          <w:sz w:val="22"/>
          <w:szCs w:val="22"/>
        </w:rPr>
      </w:pPr>
    </w:p>
    <w:p w14:paraId="74E68CB6" w14:textId="77777777" w:rsidR="0071577F" w:rsidRDefault="0071577F" w:rsidP="0071577F">
      <w:pPr>
        <w:rPr>
          <w:rFonts w:ascii="Verdana" w:hAnsi="Verdana"/>
          <w:b/>
          <w:bCs/>
          <w:sz w:val="22"/>
          <w:szCs w:val="22"/>
        </w:rPr>
      </w:pPr>
    </w:p>
    <w:p w14:paraId="0B0BAA88" w14:textId="1492983E" w:rsidR="0071577F" w:rsidRDefault="0071577F" w:rsidP="0071577F">
      <w:pPr>
        <w:rPr>
          <w:rFonts w:ascii="Verdana" w:hAnsi="Verdana"/>
          <w:b/>
          <w:bCs/>
          <w:sz w:val="22"/>
          <w:szCs w:val="22"/>
        </w:rPr>
      </w:pPr>
    </w:p>
    <w:p w14:paraId="7806A9A2" w14:textId="45D98484" w:rsidR="006E763F" w:rsidRPr="006E2D1E" w:rsidRDefault="0011792C" w:rsidP="0071577F">
      <w:pPr>
        <w:ind w:left="-360"/>
        <w:rPr>
          <w:rFonts w:ascii="Verdana" w:hAnsi="Verdana"/>
          <w:b/>
          <w:bCs/>
          <w:sz w:val="22"/>
          <w:szCs w:val="22"/>
        </w:rPr>
      </w:pPr>
      <w:r w:rsidRPr="006E2D1E">
        <w:rPr>
          <w:rFonts w:ascii="Verdana" w:hAnsi="Verdana"/>
          <w:b/>
          <w:bCs/>
          <w:sz w:val="22"/>
          <w:szCs w:val="22"/>
        </w:rPr>
        <w:t xml:space="preserve">Sample </w:t>
      </w:r>
      <w:r w:rsidR="003E636E" w:rsidRPr="006E2D1E">
        <w:rPr>
          <w:rFonts w:ascii="Verdana" w:hAnsi="Verdana"/>
          <w:b/>
          <w:bCs/>
          <w:sz w:val="22"/>
          <w:szCs w:val="22"/>
        </w:rPr>
        <w:t>social media</w:t>
      </w:r>
      <w:r w:rsidR="006E763F" w:rsidRPr="006E2D1E">
        <w:rPr>
          <w:rFonts w:ascii="Verdana" w:hAnsi="Verdana"/>
          <w:b/>
          <w:bCs/>
          <w:sz w:val="22"/>
          <w:szCs w:val="22"/>
        </w:rPr>
        <w:t xml:space="preserve"> messages</w:t>
      </w:r>
      <w:r w:rsidR="00636E14">
        <w:rPr>
          <w:rFonts w:ascii="Verdana" w:hAnsi="Verdana"/>
          <w:b/>
          <w:bCs/>
          <w:sz w:val="22"/>
          <w:szCs w:val="22"/>
        </w:rPr>
        <w:t xml:space="preserve"> </w:t>
      </w:r>
    </w:p>
    <w:p w14:paraId="6BAFAB3A" w14:textId="39EC0BC9" w:rsidR="0011792C" w:rsidRDefault="0011792C" w:rsidP="002F1462">
      <w:pPr>
        <w:ind w:left="-360" w:right="630"/>
        <w:rPr>
          <w:rFonts w:ascii="Verdana" w:hAnsi="Verdana"/>
          <w:sz w:val="22"/>
          <w:szCs w:val="22"/>
        </w:rPr>
      </w:pPr>
    </w:p>
    <w:p w14:paraId="7D765EA8" w14:textId="467A6CE1" w:rsidR="0011792C" w:rsidRDefault="0011792C" w:rsidP="00A108B0">
      <w:pPr>
        <w:ind w:left="-360" w:right="630"/>
        <w:rPr>
          <w:rFonts w:ascii="Verdana" w:hAnsi="Verdana"/>
          <w:sz w:val="22"/>
          <w:szCs w:val="22"/>
        </w:rPr>
      </w:pPr>
      <w:r w:rsidRPr="00943C49">
        <w:rPr>
          <w:rFonts w:ascii="Verdana" w:hAnsi="Verdana"/>
          <w:sz w:val="22"/>
          <w:szCs w:val="22"/>
        </w:rPr>
        <w:t>Get Your Summer Read On</w:t>
      </w:r>
      <w:r w:rsidRPr="000F47B7">
        <w:rPr>
          <w:rFonts w:ascii="Verdana" w:hAnsi="Verdana"/>
          <w:sz w:val="22"/>
          <w:szCs w:val="22"/>
        </w:rPr>
        <w:t xml:space="preserve">! </w:t>
      </w:r>
      <w:proofErr w:type="gramStart"/>
      <w:r w:rsidRPr="000F47B7">
        <w:rPr>
          <w:rFonts w:ascii="Verdana" w:hAnsi="Verdana"/>
          <w:sz w:val="22"/>
          <w:szCs w:val="22"/>
        </w:rPr>
        <w:t>at</w:t>
      </w:r>
      <w:proofErr w:type="gramEnd"/>
      <w:r w:rsidRPr="000F47B7">
        <w:rPr>
          <w:rFonts w:ascii="Verdana" w:hAnsi="Verdana"/>
          <w:sz w:val="22"/>
          <w:szCs w:val="22"/>
        </w:rPr>
        <w:t xml:space="preserve"> your library</w:t>
      </w:r>
      <w:r w:rsidR="00CC4D4D" w:rsidRPr="000F47B7">
        <w:rPr>
          <w:rFonts w:ascii="Verdana" w:hAnsi="Verdana"/>
          <w:sz w:val="22"/>
          <w:szCs w:val="22"/>
        </w:rPr>
        <w:t xml:space="preserve"> on </w:t>
      </w:r>
      <w:r w:rsidR="00CC4D4D" w:rsidRPr="0071577F">
        <w:rPr>
          <w:rFonts w:ascii="Verdana" w:hAnsi="Verdana"/>
          <w:sz w:val="22"/>
          <w:szCs w:val="22"/>
          <w:highlight w:val="lightGray"/>
        </w:rPr>
        <w:t>[insert date]</w:t>
      </w:r>
      <w:r w:rsidR="003E2ECC">
        <w:rPr>
          <w:rFonts w:ascii="Verdana" w:hAnsi="Verdana"/>
          <w:sz w:val="22"/>
          <w:szCs w:val="22"/>
        </w:rPr>
        <w:t xml:space="preserve"> </w:t>
      </w:r>
      <w:r w:rsidR="003E2ECC" w:rsidRPr="007F6424">
        <w:rPr>
          <w:rFonts w:ascii="Verdana" w:hAnsi="Verdana"/>
          <w:sz w:val="22"/>
          <w:szCs w:val="22"/>
        </w:rPr>
        <w:t>or visit tdsrc.ca to register online</w:t>
      </w:r>
      <w:r w:rsidRPr="007F6424">
        <w:rPr>
          <w:rFonts w:ascii="Verdana" w:hAnsi="Verdana"/>
          <w:sz w:val="22"/>
          <w:szCs w:val="22"/>
        </w:rPr>
        <w:t xml:space="preserve"> for the TD Summer </w:t>
      </w:r>
      <w:r w:rsidR="003E636E" w:rsidRPr="007F6424">
        <w:rPr>
          <w:rFonts w:ascii="Verdana" w:hAnsi="Verdana"/>
          <w:sz w:val="22"/>
          <w:szCs w:val="22"/>
        </w:rPr>
        <w:t>Club Reading Club. #</w:t>
      </w:r>
      <w:r w:rsidR="00ED7949" w:rsidRPr="00943C49">
        <w:rPr>
          <w:rFonts w:ascii="Verdana" w:hAnsi="Verdana"/>
          <w:sz w:val="22"/>
          <w:szCs w:val="22"/>
        </w:rPr>
        <w:t xml:space="preserve">TDSRC </w:t>
      </w:r>
    </w:p>
    <w:p w14:paraId="40935647" w14:textId="01F2FAC1" w:rsidR="006E763F" w:rsidRPr="0053275D" w:rsidRDefault="006E763F" w:rsidP="00A108B0">
      <w:pPr>
        <w:ind w:left="-360" w:right="630"/>
        <w:rPr>
          <w:rFonts w:ascii="Verdana" w:hAnsi="Verdana"/>
          <w:sz w:val="22"/>
          <w:szCs w:val="22"/>
        </w:rPr>
      </w:pPr>
    </w:p>
    <w:p w14:paraId="1EDFAEF3" w14:textId="61AFBC1E" w:rsidR="005914D5" w:rsidRPr="000F47B7" w:rsidRDefault="002F1462" w:rsidP="00C73EAD">
      <w:pPr>
        <w:ind w:left="-360" w:right="630"/>
        <w:rPr>
          <w:rFonts w:ascii="Verdana" w:hAnsi="Verdana"/>
          <w:sz w:val="22"/>
          <w:szCs w:val="22"/>
        </w:rPr>
      </w:pPr>
      <w:r w:rsidRPr="00943C49">
        <w:rPr>
          <w:rFonts w:ascii="Verdana" w:hAnsi="Verdana"/>
          <w:sz w:val="22"/>
          <w:szCs w:val="22"/>
        </w:rPr>
        <w:t>Hey kids!</w:t>
      </w:r>
      <w:r w:rsidR="00C73EAD" w:rsidRPr="00943C49">
        <w:rPr>
          <w:rFonts w:ascii="Verdana" w:hAnsi="Verdana"/>
          <w:sz w:val="22"/>
          <w:szCs w:val="22"/>
        </w:rPr>
        <w:t xml:space="preserve"> </w:t>
      </w:r>
      <w:r w:rsidR="00BF2651" w:rsidRPr="007F6424">
        <w:rPr>
          <w:rFonts w:ascii="Verdana" w:hAnsi="Verdana"/>
          <w:sz w:val="22"/>
          <w:szCs w:val="22"/>
        </w:rPr>
        <w:t>Register online at tdsrc.ca or</w:t>
      </w:r>
      <w:r w:rsidR="00BF2651" w:rsidRPr="004A4B77">
        <w:rPr>
          <w:rFonts w:ascii="Verdana" w:hAnsi="Verdana"/>
          <w:sz w:val="22"/>
          <w:szCs w:val="22"/>
        </w:rPr>
        <w:t xml:space="preserve"> </w:t>
      </w:r>
      <w:r w:rsidR="00BF2651">
        <w:rPr>
          <w:rFonts w:ascii="Verdana" w:hAnsi="Verdana"/>
          <w:sz w:val="22"/>
          <w:szCs w:val="22"/>
        </w:rPr>
        <w:t>v</w:t>
      </w:r>
      <w:r w:rsidR="00DC20C5" w:rsidRPr="00943C49">
        <w:rPr>
          <w:rFonts w:ascii="Verdana" w:hAnsi="Verdana"/>
          <w:sz w:val="22"/>
          <w:szCs w:val="22"/>
        </w:rPr>
        <w:t xml:space="preserve">isit </w:t>
      </w:r>
      <w:r w:rsidRPr="00943C49">
        <w:rPr>
          <w:rFonts w:ascii="Verdana" w:hAnsi="Verdana"/>
          <w:sz w:val="22"/>
          <w:szCs w:val="22"/>
        </w:rPr>
        <w:t>your library</w:t>
      </w:r>
      <w:r w:rsidR="000139E9">
        <w:rPr>
          <w:rFonts w:ascii="Verdana" w:hAnsi="Verdana"/>
          <w:sz w:val="22"/>
          <w:szCs w:val="22"/>
        </w:rPr>
        <w:t xml:space="preserve"> on</w:t>
      </w:r>
      <w:r w:rsidR="003E636E" w:rsidRPr="00943C49">
        <w:rPr>
          <w:rFonts w:ascii="Verdana" w:hAnsi="Verdana"/>
          <w:sz w:val="22"/>
          <w:szCs w:val="22"/>
        </w:rPr>
        <w:t xml:space="preserve"> </w:t>
      </w:r>
      <w:r w:rsidR="004A0D84" w:rsidRPr="00E10831">
        <w:rPr>
          <w:rFonts w:ascii="Verdana" w:hAnsi="Verdana"/>
          <w:sz w:val="22"/>
          <w:szCs w:val="22"/>
          <w:highlight w:val="lightGray"/>
        </w:rPr>
        <w:t>[i</w:t>
      </w:r>
      <w:r w:rsidR="00B749C2" w:rsidRPr="00E10831">
        <w:rPr>
          <w:rFonts w:ascii="Verdana" w:hAnsi="Verdana"/>
          <w:sz w:val="22"/>
          <w:szCs w:val="22"/>
          <w:highlight w:val="lightGray"/>
        </w:rPr>
        <w:t>nsert date</w:t>
      </w:r>
      <w:r w:rsidR="00B749C2" w:rsidRPr="0071577F">
        <w:rPr>
          <w:rFonts w:ascii="Verdana" w:hAnsi="Verdana"/>
          <w:sz w:val="22"/>
          <w:szCs w:val="22"/>
          <w:highlight w:val="lightGray"/>
        </w:rPr>
        <w:t>]</w:t>
      </w:r>
      <w:r w:rsidR="00B749C2" w:rsidRPr="000F47B7">
        <w:rPr>
          <w:rFonts w:ascii="Verdana" w:hAnsi="Verdana"/>
          <w:sz w:val="22"/>
          <w:szCs w:val="22"/>
        </w:rPr>
        <w:t xml:space="preserve"> </w:t>
      </w:r>
      <w:r w:rsidR="003E636E" w:rsidRPr="000F47B7">
        <w:rPr>
          <w:rFonts w:ascii="Verdana" w:hAnsi="Verdana"/>
          <w:sz w:val="22"/>
          <w:szCs w:val="22"/>
        </w:rPr>
        <w:t xml:space="preserve">for Get Your </w:t>
      </w:r>
      <w:r w:rsidR="00C73EAD" w:rsidRPr="000F47B7">
        <w:rPr>
          <w:rFonts w:ascii="Verdana" w:hAnsi="Verdana"/>
          <w:sz w:val="22"/>
          <w:szCs w:val="22"/>
        </w:rPr>
        <w:t xml:space="preserve">Summer Read </w:t>
      </w:r>
      <w:proofErr w:type="gramStart"/>
      <w:r w:rsidR="00C73EAD" w:rsidRPr="000F47B7">
        <w:rPr>
          <w:rFonts w:ascii="Verdana" w:hAnsi="Verdana"/>
          <w:sz w:val="22"/>
          <w:szCs w:val="22"/>
        </w:rPr>
        <w:t>On</w:t>
      </w:r>
      <w:proofErr w:type="gramEnd"/>
      <w:r w:rsidR="00A96F74" w:rsidRPr="000F47B7">
        <w:rPr>
          <w:rFonts w:ascii="Verdana" w:hAnsi="Verdana"/>
          <w:sz w:val="22"/>
          <w:szCs w:val="22"/>
        </w:rPr>
        <w:t xml:space="preserve"> Day</w:t>
      </w:r>
      <w:r w:rsidR="003E2ECC">
        <w:rPr>
          <w:rFonts w:ascii="Verdana" w:hAnsi="Verdana"/>
          <w:sz w:val="22"/>
          <w:szCs w:val="22"/>
        </w:rPr>
        <w:t xml:space="preserve">. </w:t>
      </w:r>
      <w:r w:rsidR="003E636E" w:rsidRPr="000F47B7">
        <w:rPr>
          <w:rFonts w:ascii="Verdana" w:hAnsi="Verdana"/>
          <w:sz w:val="22"/>
          <w:szCs w:val="22"/>
        </w:rPr>
        <w:t>#</w:t>
      </w:r>
      <w:r w:rsidR="00ED7949" w:rsidRPr="000F47B7">
        <w:rPr>
          <w:rFonts w:ascii="Verdana" w:hAnsi="Verdana"/>
          <w:sz w:val="22"/>
          <w:szCs w:val="22"/>
        </w:rPr>
        <w:t xml:space="preserve">TDSRC </w:t>
      </w:r>
    </w:p>
    <w:p w14:paraId="5D2BD517" w14:textId="1839E4D6" w:rsidR="003E636E" w:rsidRPr="000F47B7" w:rsidRDefault="003E636E" w:rsidP="003E636E">
      <w:pPr>
        <w:ind w:left="-360" w:right="630"/>
        <w:rPr>
          <w:rFonts w:ascii="Verdana" w:hAnsi="Verdana"/>
          <w:sz w:val="22"/>
          <w:szCs w:val="22"/>
        </w:rPr>
      </w:pPr>
    </w:p>
    <w:p w14:paraId="768A04D1" w14:textId="2DD0B692" w:rsidR="00CF7BF4" w:rsidRPr="000F47B7" w:rsidRDefault="00C73EAD" w:rsidP="00CF7BF4">
      <w:pPr>
        <w:ind w:left="-360" w:right="630"/>
        <w:rPr>
          <w:rFonts w:ascii="Verdana" w:hAnsi="Verdana" w:cs="Calibri"/>
          <w:color w:val="000000"/>
          <w:sz w:val="21"/>
          <w:szCs w:val="21"/>
        </w:rPr>
      </w:pPr>
      <w:r w:rsidRPr="000F47B7">
        <w:rPr>
          <w:rFonts w:ascii="Verdana" w:hAnsi="Verdana"/>
          <w:sz w:val="22"/>
          <w:szCs w:val="22"/>
        </w:rPr>
        <w:t>Paren</w:t>
      </w:r>
      <w:r w:rsidR="00675F58" w:rsidRPr="000F47B7">
        <w:rPr>
          <w:rFonts w:ascii="Verdana" w:hAnsi="Verdana"/>
          <w:sz w:val="22"/>
          <w:szCs w:val="22"/>
        </w:rPr>
        <w:t xml:space="preserve">ts! Keep kids reading all </w:t>
      </w:r>
      <w:proofErr w:type="gramStart"/>
      <w:r w:rsidR="00675F58" w:rsidRPr="000F47B7">
        <w:rPr>
          <w:rFonts w:ascii="Verdana" w:hAnsi="Verdana"/>
          <w:sz w:val="22"/>
          <w:szCs w:val="22"/>
        </w:rPr>
        <w:t>summer</w:t>
      </w:r>
      <w:r w:rsidRPr="000F47B7">
        <w:rPr>
          <w:rFonts w:ascii="Verdana" w:hAnsi="Verdana"/>
          <w:sz w:val="22"/>
          <w:szCs w:val="22"/>
        </w:rPr>
        <w:t>.</w:t>
      </w:r>
      <w:proofErr w:type="gramEnd"/>
      <w:r w:rsidRPr="000F47B7">
        <w:rPr>
          <w:rFonts w:ascii="Verdana" w:hAnsi="Verdana"/>
          <w:sz w:val="22"/>
          <w:szCs w:val="22"/>
        </w:rPr>
        <w:t xml:space="preserve"> Visit your library on </w:t>
      </w:r>
      <w:r w:rsidR="004A0D84" w:rsidRPr="002E562B">
        <w:rPr>
          <w:rFonts w:ascii="Verdana" w:hAnsi="Verdana"/>
          <w:sz w:val="22"/>
          <w:szCs w:val="22"/>
          <w:highlight w:val="lightGray"/>
        </w:rPr>
        <w:t>[i</w:t>
      </w:r>
      <w:r w:rsidR="00B749C2" w:rsidRPr="002E562B">
        <w:rPr>
          <w:rFonts w:ascii="Verdana" w:hAnsi="Verdana"/>
          <w:sz w:val="22"/>
          <w:szCs w:val="22"/>
          <w:highlight w:val="lightGray"/>
        </w:rPr>
        <w:t>nsert date]</w:t>
      </w:r>
      <w:r w:rsidR="00B749C2" w:rsidRPr="000F47B7">
        <w:rPr>
          <w:rFonts w:ascii="Verdana" w:hAnsi="Verdana"/>
          <w:sz w:val="22"/>
          <w:szCs w:val="22"/>
        </w:rPr>
        <w:t xml:space="preserve"> </w:t>
      </w:r>
      <w:r w:rsidRPr="000F47B7">
        <w:rPr>
          <w:rFonts w:ascii="Verdana" w:hAnsi="Verdana"/>
          <w:sz w:val="22"/>
          <w:szCs w:val="22"/>
        </w:rPr>
        <w:t xml:space="preserve">&amp; register for the TD Summer Reading Club. </w:t>
      </w:r>
      <w:r w:rsidR="00BF2651" w:rsidRPr="007F6424">
        <w:rPr>
          <w:rFonts w:ascii="Verdana" w:hAnsi="Verdana"/>
          <w:sz w:val="22"/>
          <w:szCs w:val="22"/>
        </w:rPr>
        <w:t>You can also sign up online at tdsrc.ca</w:t>
      </w:r>
      <w:r w:rsidR="00BF2651" w:rsidRPr="004A4B77">
        <w:rPr>
          <w:rFonts w:ascii="Verdana" w:hAnsi="Verdana"/>
          <w:sz w:val="22"/>
          <w:szCs w:val="22"/>
        </w:rPr>
        <w:t xml:space="preserve"> </w:t>
      </w:r>
      <w:r w:rsidRPr="000F47B7">
        <w:rPr>
          <w:rFonts w:ascii="Verdana" w:hAnsi="Verdana"/>
          <w:sz w:val="22"/>
          <w:szCs w:val="22"/>
        </w:rPr>
        <w:t>#</w:t>
      </w:r>
      <w:r w:rsidR="00ED7949" w:rsidRPr="000F47B7">
        <w:rPr>
          <w:rFonts w:ascii="Verdana" w:hAnsi="Verdana"/>
          <w:sz w:val="22"/>
          <w:szCs w:val="22"/>
        </w:rPr>
        <w:t xml:space="preserve">TDSRC </w:t>
      </w:r>
    </w:p>
    <w:p w14:paraId="0063E06E" w14:textId="77777777" w:rsidR="00CF7BF4" w:rsidRPr="000F47B7" w:rsidRDefault="00CF7BF4" w:rsidP="00CF7BF4">
      <w:pPr>
        <w:ind w:left="-360" w:right="630"/>
        <w:rPr>
          <w:rFonts w:ascii="Verdana" w:hAnsi="Verdana" w:cs="Calibri"/>
          <w:color w:val="000000"/>
          <w:sz w:val="21"/>
          <w:szCs w:val="21"/>
        </w:rPr>
      </w:pPr>
    </w:p>
    <w:p w14:paraId="14F04106" w14:textId="3AF8D98E" w:rsidR="00CF7BF4" w:rsidRPr="000F47B7" w:rsidRDefault="00CF7BF4" w:rsidP="00CF7BF4">
      <w:pPr>
        <w:ind w:left="-360" w:right="630"/>
        <w:rPr>
          <w:rFonts w:ascii="Verdana" w:hAnsi="Verdana" w:cs="Calibri"/>
          <w:color w:val="000000"/>
          <w:sz w:val="22"/>
          <w:szCs w:val="22"/>
        </w:rPr>
      </w:pPr>
      <w:r w:rsidRPr="000F47B7">
        <w:rPr>
          <w:rFonts w:ascii="Verdana" w:hAnsi="Verdana" w:cs="Calibri"/>
          <w:color w:val="000000"/>
          <w:sz w:val="22"/>
          <w:szCs w:val="22"/>
        </w:rPr>
        <w:t xml:space="preserve">This </w:t>
      </w:r>
      <w:r w:rsidR="00CD216F" w:rsidRPr="000F47B7">
        <w:rPr>
          <w:rFonts w:ascii="Verdana" w:hAnsi="Verdana" w:cs="Calibri"/>
          <w:color w:val="000000"/>
          <w:sz w:val="22"/>
          <w:szCs w:val="22"/>
        </w:rPr>
        <w:t xml:space="preserve">year’s </w:t>
      </w:r>
      <w:r w:rsidR="0095386C" w:rsidRPr="000F47B7">
        <w:rPr>
          <w:rFonts w:ascii="Verdana" w:hAnsi="Verdana" w:cs="Calibri"/>
          <w:color w:val="000000"/>
          <w:sz w:val="22"/>
          <w:szCs w:val="22"/>
        </w:rPr>
        <w:t>TD S</w:t>
      </w:r>
      <w:r w:rsidRPr="000F47B7">
        <w:rPr>
          <w:rFonts w:ascii="Verdana" w:hAnsi="Verdana" w:cs="Calibri"/>
          <w:color w:val="000000"/>
          <w:sz w:val="22"/>
          <w:szCs w:val="22"/>
        </w:rPr>
        <w:t xml:space="preserve">ummer </w:t>
      </w:r>
      <w:r w:rsidR="0095386C" w:rsidRPr="000F47B7">
        <w:rPr>
          <w:rFonts w:ascii="Verdana" w:hAnsi="Verdana" w:cs="Calibri"/>
          <w:color w:val="000000"/>
          <w:sz w:val="22"/>
          <w:szCs w:val="22"/>
        </w:rPr>
        <w:t>R</w:t>
      </w:r>
      <w:r w:rsidRPr="000F47B7">
        <w:rPr>
          <w:rFonts w:ascii="Verdana" w:hAnsi="Verdana" w:cs="Calibri"/>
          <w:color w:val="000000"/>
          <w:sz w:val="22"/>
          <w:szCs w:val="22"/>
        </w:rPr>
        <w:t xml:space="preserve">eading </w:t>
      </w:r>
      <w:r w:rsidR="0095386C" w:rsidRPr="000F47B7">
        <w:rPr>
          <w:rFonts w:ascii="Verdana" w:hAnsi="Verdana" w:cs="Calibri"/>
          <w:color w:val="000000"/>
          <w:sz w:val="22"/>
          <w:szCs w:val="22"/>
        </w:rPr>
        <w:t>C</w:t>
      </w:r>
      <w:r w:rsidRPr="000F47B7">
        <w:rPr>
          <w:rFonts w:ascii="Verdana" w:hAnsi="Verdana" w:cs="Calibri"/>
          <w:color w:val="000000"/>
          <w:sz w:val="22"/>
          <w:szCs w:val="22"/>
        </w:rPr>
        <w:t xml:space="preserve">lub is back and better than ever! Sign up for </w:t>
      </w:r>
      <w:r w:rsidR="006205D2">
        <w:rPr>
          <w:rFonts w:ascii="Verdana" w:hAnsi="Verdana" w:cs="Calibri"/>
          <w:color w:val="000000"/>
          <w:sz w:val="22"/>
          <w:szCs w:val="22"/>
        </w:rPr>
        <w:t>great activities</w:t>
      </w:r>
      <w:r w:rsidRPr="000F47B7">
        <w:rPr>
          <w:rFonts w:ascii="Verdana" w:hAnsi="Verdana" w:cs="Calibri"/>
          <w:color w:val="000000"/>
          <w:sz w:val="22"/>
          <w:szCs w:val="22"/>
        </w:rPr>
        <w:t xml:space="preserve"> and great books</w:t>
      </w:r>
      <w:r w:rsidR="00CD216F" w:rsidRPr="000F47B7">
        <w:rPr>
          <w:rFonts w:ascii="Verdana" w:hAnsi="Verdana" w:cs="Calibri"/>
          <w:color w:val="000000"/>
          <w:sz w:val="22"/>
          <w:szCs w:val="22"/>
        </w:rPr>
        <w:t>,</w:t>
      </w:r>
      <w:r w:rsidRPr="000F47B7">
        <w:rPr>
          <w:rFonts w:ascii="Verdana" w:hAnsi="Verdana" w:cs="Calibri"/>
          <w:color w:val="000000"/>
          <w:sz w:val="22"/>
          <w:szCs w:val="22"/>
        </w:rPr>
        <w:t xml:space="preserve"> all in accessible formats. </w:t>
      </w:r>
      <w:r w:rsidR="00BF2651" w:rsidRPr="007F6424">
        <w:rPr>
          <w:rFonts w:ascii="Verdana" w:hAnsi="Verdana" w:cs="Calibri"/>
          <w:sz w:val="22"/>
          <w:szCs w:val="22"/>
        </w:rPr>
        <w:t xml:space="preserve">Visit tdsrc.ca </w:t>
      </w:r>
      <w:r w:rsidR="003E2ECC" w:rsidRPr="007F6424">
        <w:rPr>
          <w:rFonts w:ascii="Verdana" w:hAnsi="Verdana" w:cs="Calibri"/>
          <w:sz w:val="22"/>
          <w:szCs w:val="22"/>
        </w:rPr>
        <w:t>or your local library.</w:t>
      </w:r>
      <w:r w:rsidR="003E2ECC" w:rsidRPr="004A4B77">
        <w:rPr>
          <w:rFonts w:ascii="Verdana" w:hAnsi="Verdana" w:cs="Calibri"/>
          <w:sz w:val="22"/>
          <w:szCs w:val="22"/>
        </w:rPr>
        <w:t xml:space="preserve"> </w:t>
      </w:r>
      <w:r w:rsidRPr="000F47B7">
        <w:rPr>
          <w:rFonts w:ascii="Verdana" w:hAnsi="Verdana"/>
          <w:sz w:val="22"/>
          <w:szCs w:val="22"/>
        </w:rPr>
        <w:t xml:space="preserve">#TDSRC </w:t>
      </w:r>
    </w:p>
    <w:p w14:paraId="4255C93F" w14:textId="77777777" w:rsidR="00CF7BF4" w:rsidRPr="000F47B7" w:rsidRDefault="00CF7BF4" w:rsidP="00CF7BF4">
      <w:pPr>
        <w:ind w:left="-360" w:right="630"/>
        <w:rPr>
          <w:rFonts w:ascii="Verdana" w:hAnsi="Verdana" w:cs="Calibri"/>
          <w:color w:val="000000"/>
          <w:sz w:val="22"/>
          <w:szCs w:val="22"/>
        </w:rPr>
      </w:pPr>
    </w:p>
    <w:p w14:paraId="09C7BC18" w14:textId="6911C070" w:rsidR="00CF7BF4" w:rsidRPr="00CF7BF4" w:rsidRDefault="00CF7BF4" w:rsidP="00CF7BF4">
      <w:pPr>
        <w:ind w:left="-360" w:right="630"/>
        <w:rPr>
          <w:rFonts w:ascii="Verdana" w:hAnsi="Verdana" w:cs="Calibri"/>
          <w:color w:val="000000"/>
          <w:sz w:val="22"/>
          <w:szCs w:val="22"/>
        </w:rPr>
      </w:pPr>
      <w:r w:rsidRPr="000F47B7">
        <w:rPr>
          <w:rFonts w:ascii="Verdana" w:hAnsi="Verdana" w:cs="Calibri"/>
          <w:color w:val="000000"/>
          <w:sz w:val="22"/>
          <w:szCs w:val="22"/>
        </w:rPr>
        <w:t>We</w:t>
      </w:r>
      <w:r w:rsidR="00CD216F" w:rsidRPr="000F47B7">
        <w:rPr>
          <w:rFonts w:ascii="Verdana" w:hAnsi="Verdana" w:cs="Calibri"/>
          <w:color w:val="000000"/>
          <w:sz w:val="22"/>
          <w:szCs w:val="22"/>
        </w:rPr>
        <w:t>’</w:t>
      </w:r>
      <w:r w:rsidRPr="000F47B7">
        <w:rPr>
          <w:rFonts w:ascii="Verdana" w:hAnsi="Verdana" w:cs="Calibri"/>
          <w:color w:val="000000"/>
          <w:sz w:val="22"/>
          <w:szCs w:val="22"/>
        </w:rPr>
        <w:t>re excited for this year</w:t>
      </w:r>
      <w:r w:rsidR="00CD216F" w:rsidRPr="000F47B7">
        <w:rPr>
          <w:rFonts w:ascii="Verdana" w:hAnsi="Verdana" w:cs="Calibri"/>
          <w:color w:val="000000"/>
          <w:sz w:val="22"/>
          <w:szCs w:val="22"/>
        </w:rPr>
        <w:t>’</w:t>
      </w:r>
      <w:r w:rsidRPr="000F47B7">
        <w:rPr>
          <w:rFonts w:ascii="Verdana" w:hAnsi="Verdana" w:cs="Calibri"/>
          <w:color w:val="000000"/>
          <w:sz w:val="22"/>
          <w:szCs w:val="22"/>
        </w:rPr>
        <w:t xml:space="preserve">s </w:t>
      </w:r>
      <w:r w:rsidR="00FC7FAD" w:rsidRPr="007F6424">
        <w:rPr>
          <w:rFonts w:ascii="Verdana" w:hAnsi="Verdana" w:cs="Calibri"/>
          <w:sz w:val="22"/>
          <w:szCs w:val="22"/>
        </w:rPr>
        <w:t>TD Summer Reading Club</w:t>
      </w:r>
      <w:r w:rsidR="00A96F74" w:rsidRPr="007F6424">
        <w:rPr>
          <w:rFonts w:ascii="Verdana" w:hAnsi="Verdana" w:cs="Calibri"/>
          <w:sz w:val="22"/>
          <w:szCs w:val="22"/>
        </w:rPr>
        <w:t>,</w:t>
      </w:r>
      <w:r w:rsidRPr="004A4B77">
        <w:rPr>
          <w:rFonts w:ascii="Verdana" w:hAnsi="Verdana" w:cs="Calibri"/>
          <w:sz w:val="22"/>
          <w:szCs w:val="22"/>
        </w:rPr>
        <w:t xml:space="preserve"> </w:t>
      </w:r>
      <w:r w:rsidR="00A96F74" w:rsidRPr="000F47B7">
        <w:rPr>
          <w:rFonts w:ascii="Verdana" w:hAnsi="Verdana" w:cs="Calibri"/>
          <w:color w:val="000000"/>
          <w:sz w:val="22"/>
          <w:szCs w:val="22"/>
        </w:rPr>
        <w:t xml:space="preserve">which </w:t>
      </w:r>
      <w:r w:rsidRPr="000F47B7">
        <w:rPr>
          <w:rFonts w:ascii="Verdana" w:hAnsi="Verdana" w:cs="Calibri"/>
          <w:color w:val="000000"/>
          <w:sz w:val="22"/>
          <w:szCs w:val="22"/>
        </w:rPr>
        <w:t>celebrates reading, fun and kids of all abilities! Sign up and join in the fun</w:t>
      </w:r>
      <w:r w:rsidR="00B91388" w:rsidRPr="000F47B7">
        <w:rPr>
          <w:rFonts w:ascii="Verdana" w:hAnsi="Verdana" w:cs="Calibri"/>
          <w:color w:val="000000"/>
          <w:sz w:val="22"/>
          <w:szCs w:val="22"/>
        </w:rPr>
        <w:t>!</w:t>
      </w:r>
      <w:r w:rsidRPr="000F47B7">
        <w:rPr>
          <w:rFonts w:ascii="Verdana" w:hAnsi="Verdana" w:cs="Calibri"/>
          <w:color w:val="000000"/>
          <w:sz w:val="22"/>
          <w:szCs w:val="22"/>
        </w:rPr>
        <w:t xml:space="preserve"> </w:t>
      </w:r>
      <w:r w:rsidR="003E2ECC" w:rsidRPr="007F6424">
        <w:rPr>
          <w:rFonts w:ascii="Verdana" w:hAnsi="Verdana" w:cs="Calibri"/>
          <w:sz w:val="22"/>
          <w:szCs w:val="22"/>
        </w:rPr>
        <w:t>Visit tdsrc.ca or your local library.</w:t>
      </w:r>
      <w:r w:rsidR="003E2ECC" w:rsidRPr="004A4B77">
        <w:rPr>
          <w:rFonts w:ascii="Verdana" w:hAnsi="Verdana" w:cs="Calibri"/>
          <w:sz w:val="22"/>
          <w:szCs w:val="22"/>
        </w:rPr>
        <w:t xml:space="preserve"> </w:t>
      </w:r>
      <w:r w:rsidR="003E2ECC" w:rsidRPr="000F47B7">
        <w:rPr>
          <w:rFonts w:ascii="Verdana" w:hAnsi="Verdana"/>
          <w:sz w:val="22"/>
          <w:szCs w:val="22"/>
        </w:rPr>
        <w:t>#TDSRC</w:t>
      </w:r>
      <w:r w:rsidR="003E2ECC">
        <w:rPr>
          <w:rFonts w:ascii="Verdana" w:hAnsi="Verdana"/>
          <w:sz w:val="22"/>
          <w:szCs w:val="22"/>
        </w:rPr>
        <w:t xml:space="preserve"> </w:t>
      </w:r>
      <w:r w:rsidRPr="008C788C">
        <w:rPr>
          <w:rFonts w:ascii="Verdana" w:hAnsi="Verdana"/>
          <w:sz w:val="22"/>
          <w:szCs w:val="22"/>
        </w:rPr>
        <w:t xml:space="preserve"> </w:t>
      </w:r>
    </w:p>
    <w:p w14:paraId="556BD2FC" w14:textId="77777777" w:rsidR="00610069" w:rsidRDefault="00610069" w:rsidP="00610069">
      <w:pPr>
        <w:rPr>
          <w:rFonts w:ascii="Verdana" w:hAnsi="Verdana"/>
          <w:sz w:val="22"/>
          <w:szCs w:val="22"/>
        </w:rPr>
      </w:pPr>
    </w:p>
    <w:p w14:paraId="5D7DE498" w14:textId="77777777" w:rsidR="00610069" w:rsidRDefault="00610069" w:rsidP="00610069">
      <w:pPr>
        <w:rPr>
          <w:rFonts w:ascii="Verdana" w:hAnsi="Verdana"/>
          <w:sz w:val="22"/>
          <w:szCs w:val="22"/>
        </w:rPr>
      </w:pPr>
    </w:p>
    <w:p w14:paraId="3A5CA0B8" w14:textId="77777777" w:rsidR="00610069" w:rsidRDefault="00610069" w:rsidP="00610069">
      <w:pPr>
        <w:rPr>
          <w:rFonts w:ascii="Verdana" w:hAnsi="Verdana"/>
          <w:sz w:val="22"/>
          <w:szCs w:val="22"/>
        </w:rPr>
      </w:pPr>
    </w:p>
    <w:p w14:paraId="0D72EA5A" w14:textId="77777777" w:rsidR="00610069" w:rsidRDefault="00610069" w:rsidP="00610069">
      <w:pPr>
        <w:rPr>
          <w:rFonts w:ascii="Verdana" w:hAnsi="Verdana"/>
          <w:sz w:val="22"/>
          <w:szCs w:val="22"/>
        </w:rPr>
      </w:pPr>
    </w:p>
    <w:p w14:paraId="55F42E27" w14:textId="77777777" w:rsidR="00610069" w:rsidRDefault="00610069" w:rsidP="00610069">
      <w:pPr>
        <w:rPr>
          <w:rFonts w:ascii="Verdana" w:hAnsi="Verdana"/>
          <w:sz w:val="22"/>
          <w:szCs w:val="22"/>
        </w:rPr>
      </w:pPr>
    </w:p>
    <w:p w14:paraId="4B007143" w14:textId="77777777" w:rsidR="00610069" w:rsidRDefault="00610069" w:rsidP="00610069">
      <w:pPr>
        <w:rPr>
          <w:rFonts w:ascii="Verdana" w:hAnsi="Verdana"/>
          <w:sz w:val="22"/>
          <w:szCs w:val="22"/>
        </w:rPr>
      </w:pPr>
    </w:p>
    <w:p w14:paraId="5E13829B" w14:textId="77777777" w:rsidR="00610069" w:rsidRDefault="00610069" w:rsidP="00610069">
      <w:pPr>
        <w:rPr>
          <w:rFonts w:ascii="Verdana" w:hAnsi="Verdana"/>
          <w:sz w:val="22"/>
          <w:szCs w:val="22"/>
        </w:rPr>
      </w:pPr>
    </w:p>
    <w:p w14:paraId="166AC2B8" w14:textId="77777777" w:rsidR="00610069" w:rsidRDefault="00610069" w:rsidP="00610069">
      <w:pPr>
        <w:rPr>
          <w:rFonts w:ascii="Verdana" w:hAnsi="Verdana"/>
          <w:sz w:val="22"/>
          <w:szCs w:val="22"/>
        </w:rPr>
      </w:pPr>
    </w:p>
    <w:p w14:paraId="1CA39608" w14:textId="77777777" w:rsidR="00610069" w:rsidRDefault="00610069" w:rsidP="00610069">
      <w:pPr>
        <w:rPr>
          <w:rFonts w:ascii="Verdana" w:hAnsi="Verdana"/>
          <w:sz w:val="22"/>
          <w:szCs w:val="22"/>
        </w:rPr>
      </w:pPr>
    </w:p>
    <w:p w14:paraId="2E3835B8" w14:textId="77777777" w:rsidR="00610069" w:rsidRDefault="00610069" w:rsidP="00610069">
      <w:pPr>
        <w:rPr>
          <w:rFonts w:ascii="Verdana" w:hAnsi="Verdana"/>
          <w:sz w:val="22"/>
          <w:szCs w:val="22"/>
        </w:rPr>
      </w:pPr>
    </w:p>
    <w:p w14:paraId="4BD932FD" w14:textId="77777777" w:rsidR="00610069" w:rsidRDefault="00610069" w:rsidP="00610069">
      <w:pPr>
        <w:rPr>
          <w:rFonts w:ascii="Verdana" w:hAnsi="Verdana"/>
          <w:sz w:val="22"/>
          <w:szCs w:val="22"/>
        </w:rPr>
      </w:pPr>
    </w:p>
    <w:p w14:paraId="3C57A0E7" w14:textId="77777777" w:rsidR="00610069" w:rsidRDefault="00610069" w:rsidP="00610069">
      <w:pPr>
        <w:rPr>
          <w:rFonts w:ascii="Verdana" w:hAnsi="Verdana"/>
          <w:sz w:val="22"/>
          <w:szCs w:val="22"/>
        </w:rPr>
      </w:pPr>
    </w:p>
    <w:p w14:paraId="798E78AE" w14:textId="77777777" w:rsidR="00610069" w:rsidRDefault="00610069" w:rsidP="00610069">
      <w:pPr>
        <w:rPr>
          <w:rFonts w:ascii="Verdana" w:hAnsi="Verdana"/>
          <w:sz w:val="22"/>
          <w:szCs w:val="22"/>
        </w:rPr>
      </w:pPr>
    </w:p>
    <w:p w14:paraId="6A616C9A" w14:textId="77777777" w:rsidR="00610069" w:rsidRDefault="00610069" w:rsidP="00610069">
      <w:pPr>
        <w:rPr>
          <w:rFonts w:ascii="Verdana" w:hAnsi="Verdana"/>
          <w:sz w:val="22"/>
          <w:szCs w:val="22"/>
        </w:rPr>
      </w:pPr>
    </w:p>
    <w:p w14:paraId="54EA66D1" w14:textId="77777777" w:rsidR="00610069" w:rsidRDefault="00610069" w:rsidP="00610069">
      <w:pPr>
        <w:rPr>
          <w:rFonts w:ascii="Verdana" w:hAnsi="Verdana"/>
          <w:sz w:val="22"/>
          <w:szCs w:val="22"/>
        </w:rPr>
      </w:pPr>
    </w:p>
    <w:p w14:paraId="5F961BD8" w14:textId="77777777" w:rsidR="00610069" w:rsidRDefault="00610069" w:rsidP="00610069">
      <w:pPr>
        <w:rPr>
          <w:rFonts w:ascii="Verdana" w:hAnsi="Verdana"/>
          <w:sz w:val="22"/>
          <w:szCs w:val="22"/>
        </w:rPr>
      </w:pPr>
    </w:p>
    <w:p w14:paraId="35104E54" w14:textId="77777777" w:rsidR="00610069" w:rsidRDefault="00610069" w:rsidP="00610069">
      <w:pPr>
        <w:rPr>
          <w:rFonts w:ascii="Verdana" w:hAnsi="Verdana"/>
          <w:sz w:val="22"/>
          <w:szCs w:val="22"/>
        </w:rPr>
      </w:pPr>
    </w:p>
    <w:p w14:paraId="1E33500E" w14:textId="77777777" w:rsidR="00610069" w:rsidRDefault="00610069" w:rsidP="00610069">
      <w:pPr>
        <w:rPr>
          <w:rFonts w:ascii="Verdana" w:hAnsi="Verdana"/>
          <w:sz w:val="22"/>
          <w:szCs w:val="22"/>
        </w:rPr>
      </w:pPr>
    </w:p>
    <w:p w14:paraId="6A71EE7E" w14:textId="77777777" w:rsidR="00610069" w:rsidRDefault="00610069" w:rsidP="00610069">
      <w:pPr>
        <w:rPr>
          <w:rFonts w:ascii="Verdana" w:hAnsi="Verdana"/>
          <w:sz w:val="22"/>
          <w:szCs w:val="22"/>
        </w:rPr>
      </w:pPr>
    </w:p>
    <w:p w14:paraId="6E187FE3" w14:textId="77777777" w:rsidR="00610069" w:rsidRDefault="00610069" w:rsidP="00610069">
      <w:pPr>
        <w:rPr>
          <w:rFonts w:ascii="Verdana" w:hAnsi="Verdana"/>
          <w:sz w:val="22"/>
          <w:szCs w:val="22"/>
        </w:rPr>
      </w:pPr>
    </w:p>
    <w:p w14:paraId="38F4F4F1" w14:textId="77777777" w:rsidR="00610069" w:rsidRDefault="00610069" w:rsidP="00610069">
      <w:pPr>
        <w:rPr>
          <w:rFonts w:ascii="Verdana" w:hAnsi="Verdana"/>
          <w:sz w:val="22"/>
          <w:szCs w:val="22"/>
        </w:rPr>
      </w:pPr>
    </w:p>
    <w:p w14:paraId="5C40C5EC" w14:textId="77777777" w:rsidR="00610069" w:rsidRDefault="00610069" w:rsidP="00610069">
      <w:pPr>
        <w:rPr>
          <w:rFonts w:ascii="Verdana" w:hAnsi="Verdana"/>
          <w:sz w:val="22"/>
          <w:szCs w:val="22"/>
        </w:rPr>
      </w:pPr>
    </w:p>
    <w:p w14:paraId="6169C690" w14:textId="77777777" w:rsidR="00610069" w:rsidRDefault="00610069" w:rsidP="00610069">
      <w:pPr>
        <w:rPr>
          <w:rFonts w:ascii="Verdana" w:hAnsi="Verdana"/>
          <w:sz w:val="22"/>
          <w:szCs w:val="22"/>
        </w:rPr>
      </w:pPr>
    </w:p>
    <w:p w14:paraId="5FF23809" w14:textId="77777777" w:rsidR="00610069" w:rsidRDefault="00610069" w:rsidP="00610069">
      <w:pPr>
        <w:rPr>
          <w:rFonts w:ascii="Verdana" w:hAnsi="Verdana"/>
          <w:sz w:val="22"/>
          <w:szCs w:val="22"/>
        </w:rPr>
      </w:pPr>
    </w:p>
    <w:p w14:paraId="42D2054D" w14:textId="77777777" w:rsidR="00610069" w:rsidRDefault="00610069" w:rsidP="00610069">
      <w:pPr>
        <w:rPr>
          <w:rFonts w:ascii="Verdana" w:hAnsi="Verdana"/>
          <w:sz w:val="22"/>
          <w:szCs w:val="22"/>
        </w:rPr>
      </w:pPr>
    </w:p>
    <w:p w14:paraId="53398B40" w14:textId="77777777" w:rsidR="00610069" w:rsidRDefault="00610069" w:rsidP="00610069">
      <w:pPr>
        <w:rPr>
          <w:rFonts w:ascii="Verdana" w:hAnsi="Verdana"/>
          <w:sz w:val="22"/>
          <w:szCs w:val="22"/>
        </w:rPr>
      </w:pPr>
    </w:p>
    <w:p w14:paraId="759ABBCD" w14:textId="0E22418E" w:rsidR="003E636E" w:rsidRPr="00610069" w:rsidRDefault="00911AF1" w:rsidP="00610069">
      <w:pPr>
        <w:rPr>
          <w:rFonts w:ascii="Verdana" w:hAnsi="Verdana"/>
          <w:sz w:val="22"/>
          <w:szCs w:val="22"/>
        </w:rPr>
      </w:pPr>
      <w:r w:rsidRPr="00943C49">
        <w:rPr>
          <w:rFonts w:ascii="Verdana" w:hAnsi="Verdana"/>
          <w:b/>
          <w:sz w:val="22"/>
          <w:szCs w:val="22"/>
        </w:rPr>
        <w:lastRenderedPageBreak/>
        <w:t>I</w:t>
      </w:r>
      <w:r w:rsidR="005E324B">
        <w:rPr>
          <w:rFonts w:ascii="Verdana" w:hAnsi="Verdana"/>
          <w:b/>
          <w:sz w:val="22"/>
          <w:szCs w:val="22"/>
        </w:rPr>
        <w:t xml:space="preserve">mages that can be used in social media posts: </w:t>
      </w:r>
    </w:p>
    <w:p w14:paraId="2E693AA4" w14:textId="71BCB4AF" w:rsidR="006E763F" w:rsidRDefault="006E763F" w:rsidP="003E636E">
      <w:pPr>
        <w:ind w:left="-360" w:right="630"/>
        <w:rPr>
          <w:rFonts w:ascii="Verdana" w:hAnsi="Verdana"/>
          <w:sz w:val="22"/>
          <w:szCs w:val="22"/>
        </w:rPr>
      </w:pPr>
    </w:p>
    <w:p w14:paraId="15FB6D10" w14:textId="062ACBFF" w:rsidR="006E763F" w:rsidRDefault="00F10126" w:rsidP="003E636E">
      <w:pPr>
        <w:ind w:left="-360" w:right="630"/>
        <w:rPr>
          <w:rFonts w:ascii="Verdana" w:hAnsi="Verdana"/>
          <w:sz w:val="22"/>
          <w:szCs w:val="22"/>
        </w:rPr>
      </w:pPr>
      <w:r>
        <w:rPr>
          <w:noProof/>
          <w:lang w:val="en-CA" w:eastAsia="en-CA"/>
        </w:rPr>
        <w:drawing>
          <wp:anchor distT="0" distB="0" distL="114300" distR="114300" simplePos="0" relativeHeight="251683840" behindDoc="0" locked="0" layoutInCell="1" allowOverlap="1" wp14:anchorId="52DA6142" wp14:editId="726AF0AF">
            <wp:simplePos x="0" y="0"/>
            <wp:positionH relativeFrom="column">
              <wp:posOffset>-228600</wp:posOffset>
            </wp:positionH>
            <wp:positionV relativeFrom="paragraph">
              <wp:posOffset>174625</wp:posOffset>
            </wp:positionV>
            <wp:extent cx="1610969" cy="1612900"/>
            <wp:effectExtent l="0" t="0" r="8890" b="6350"/>
            <wp:wrapNone/>
            <wp:docPr id="3" name="Picture 3" descr="width=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16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3787" cy="163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45F">
        <w:rPr>
          <w:rFonts w:ascii="Verdana" w:hAnsi="Verdana"/>
          <w:sz w:val="22"/>
          <w:szCs w:val="22"/>
        </w:rPr>
        <w:t xml:space="preserve">                  </w:t>
      </w:r>
      <w:r w:rsidR="00613AC9">
        <w:rPr>
          <w:rFonts w:ascii="Verdana" w:hAnsi="Verdana"/>
          <w:sz w:val="22"/>
          <w:szCs w:val="22"/>
        </w:rPr>
        <w:t xml:space="preserve">           </w:t>
      </w:r>
      <w:r w:rsidR="00B9745F">
        <w:rPr>
          <w:rFonts w:ascii="Verdana" w:hAnsi="Verdana"/>
          <w:sz w:val="22"/>
          <w:szCs w:val="22"/>
        </w:rPr>
        <w:t xml:space="preserve">         </w:t>
      </w:r>
      <w:r w:rsidR="00613AC9">
        <w:rPr>
          <w:rFonts w:ascii="Verdana" w:hAnsi="Verdana"/>
          <w:sz w:val="22"/>
          <w:szCs w:val="22"/>
        </w:rPr>
        <w:t xml:space="preserve">       </w:t>
      </w:r>
    </w:p>
    <w:p w14:paraId="4C23AF9E" w14:textId="565AE740" w:rsidR="003E636E" w:rsidRDefault="00F10126" w:rsidP="003E636E">
      <w:pPr>
        <w:ind w:left="-360" w:right="630"/>
        <w:rPr>
          <w:rFonts w:ascii="Verdana" w:hAnsi="Verdana"/>
          <w:sz w:val="22"/>
          <w:szCs w:val="22"/>
        </w:rPr>
      </w:pPr>
      <w:r>
        <w:rPr>
          <w:noProof/>
          <w:lang w:val="en-CA" w:eastAsia="en-CA"/>
        </w:rPr>
        <w:drawing>
          <wp:anchor distT="0" distB="0" distL="114300" distR="114300" simplePos="0" relativeHeight="251684864" behindDoc="0" locked="0" layoutInCell="1" allowOverlap="1" wp14:anchorId="337CFB99" wp14:editId="09D950AD">
            <wp:simplePos x="0" y="0"/>
            <wp:positionH relativeFrom="column">
              <wp:posOffset>1720850</wp:posOffset>
            </wp:positionH>
            <wp:positionV relativeFrom="paragraph">
              <wp:posOffset>5080</wp:posOffset>
            </wp:positionV>
            <wp:extent cx="1609344" cy="1609344"/>
            <wp:effectExtent l="0" t="0" r="0" b="0"/>
            <wp:wrapNone/>
            <wp:docPr id="9" name="Picture 9" descr="width=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th=16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344" cy="1609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BA4FD" w14:textId="1FA990BC" w:rsidR="003E636E" w:rsidRDefault="003E636E" w:rsidP="003E636E">
      <w:pPr>
        <w:ind w:left="-360" w:right="630"/>
        <w:rPr>
          <w:rFonts w:ascii="Verdana" w:hAnsi="Verdana"/>
          <w:sz w:val="22"/>
          <w:szCs w:val="22"/>
        </w:rPr>
      </w:pPr>
    </w:p>
    <w:p w14:paraId="66CD8548" w14:textId="20752569" w:rsidR="00B9745F" w:rsidRDefault="00B9745F" w:rsidP="003E636E">
      <w:pPr>
        <w:ind w:left="-360" w:right="630"/>
        <w:rPr>
          <w:rFonts w:ascii="Verdana" w:hAnsi="Verdana"/>
          <w:sz w:val="22"/>
          <w:szCs w:val="22"/>
        </w:rPr>
      </w:pPr>
    </w:p>
    <w:p w14:paraId="1CA09941" w14:textId="01F84031" w:rsidR="006E763F" w:rsidRDefault="006E763F" w:rsidP="003E636E">
      <w:pPr>
        <w:ind w:left="-360" w:right="630"/>
        <w:rPr>
          <w:rFonts w:ascii="Verdana" w:hAnsi="Verdana"/>
          <w:sz w:val="22"/>
          <w:szCs w:val="22"/>
        </w:rPr>
      </w:pPr>
    </w:p>
    <w:p w14:paraId="2A7D5F06" w14:textId="39B02A98" w:rsidR="004D0D87" w:rsidRDefault="004D0D87" w:rsidP="003E636E">
      <w:pPr>
        <w:ind w:left="-360" w:right="630"/>
        <w:rPr>
          <w:rFonts w:ascii="Verdana" w:hAnsi="Verdana"/>
          <w:sz w:val="22"/>
          <w:szCs w:val="22"/>
        </w:rPr>
      </w:pPr>
    </w:p>
    <w:p w14:paraId="26B34379" w14:textId="2E58399B" w:rsidR="004D0D87" w:rsidRDefault="007A24F8" w:rsidP="007A24F8">
      <w:pPr>
        <w:tabs>
          <w:tab w:val="left" w:pos="6830"/>
        </w:tabs>
        <w:ind w:left="-360" w:right="630"/>
        <w:rPr>
          <w:rFonts w:ascii="Verdana" w:hAnsi="Verdana"/>
          <w:sz w:val="22"/>
          <w:szCs w:val="22"/>
        </w:rPr>
      </w:pPr>
      <w:r>
        <w:rPr>
          <w:rFonts w:ascii="Verdana" w:hAnsi="Verdana"/>
          <w:sz w:val="22"/>
          <w:szCs w:val="22"/>
        </w:rPr>
        <w:tab/>
      </w:r>
    </w:p>
    <w:p w14:paraId="1BACBEC1" w14:textId="347CF426" w:rsidR="00675D9F" w:rsidRDefault="00675D9F" w:rsidP="003E636E">
      <w:pPr>
        <w:ind w:left="-360" w:right="630"/>
        <w:rPr>
          <w:noProof/>
          <w:lang w:val="en-CA" w:eastAsia="en-CA"/>
        </w:rPr>
      </w:pPr>
    </w:p>
    <w:p w14:paraId="7883581A" w14:textId="7228BB51" w:rsidR="006E763F" w:rsidRDefault="006E763F" w:rsidP="003E636E">
      <w:pPr>
        <w:ind w:left="-360" w:right="630"/>
        <w:rPr>
          <w:rFonts w:ascii="Verdana" w:hAnsi="Verdana"/>
          <w:sz w:val="22"/>
          <w:szCs w:val="22"/>
        </w:rPr>
      </w:pPr>
    </w:p>
    <w:p w14:paraId="7198F600" w14:textId="424BF1D3" w:rsidR="00943C49" w:rsidRDefault="00943C49" w:rsidP="003E636E">
      <w:pPr>
        <w:ind w:left="-360" w:right="630"/>
        <w:rPr>
          <w:rFonts w:ascii="Verdana" w:hAnsi="Verdana"/>
          <w:sz w:val="22"/>
          <w:szCs w:val="22"/>
        </w:rPr>
      </w:pPr>
    </w:p>
    <w:p w14:paraId="61B9E21C" w14:textId="51E46164" w:rsidR="00943C49" w:rsidRDefault="001543D4" w:rsidP="003E636E">
      <w:pPr>
        <w:ind w:left="-360" w:right="630"/>
        <w:rPr>
          <w:rFonts w:ascii="Verdana" w:hAnsi="Verdana"/>
          <w:sz w:val="22"/>
          <w:szCs w:val="22"/>
        </w:rPr>
      </w:pPr>
      <w:r>
        <w:rPr>
          <w:noProof/>
          <w:lang w:val="en-CA" w:eastAsia="en-CA"/>
        </w:rPr>
        <w:drawing>
          <wp:anchor distT="0" distB="0" distL="114300" distR="114300" simplePos="0" relativeHeight="251687936" behindDoc="0" locked="0" layoutInCell="1" allowOverlap="1" wp14:anchorId="216F000F" wp14:editId="5B90D96C">
            <wp:simplePos x="0" y="0"/>
            <wp:positionH relativeFrom="column">
              <wp:posOffset>-862330</wp:posOffset>
            </wp:positionH>
            <wp:positionV relativeFrom="paragraph">
              <wp:posOffset>259566</wp:posOffset>
            </wp:positionV>
            <wp:extent cx="2584992" cy="2317750"/>
            <wp:effectExtent l="0" t="0" r="6350" b="6350"/>
            <wp:wrapNone/>
            <wp:docPr id="18" name="Picture 18" descr="https://images.prismic.io/tdsrcstaff/800979de-b4b8-4147-99e9-c9ff7ac90634_Sticker10-jpg.jpg?auto=compress,format?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prismic.io/tdsrcstaff/800979de-b4b8-4147-99e9-c9ff7ac90634_Sticker10-jpg.jpg?auto=compress,format?auto=compress,form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992" cy="231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44016" w14:textId="059ABB7D" w:rsidR="00943C49" w:rsidRDefault="002C5786" w:rsidP="003E636E">
      <w:pPr>
        <w:ind w:left="-360" w:right="630"/>
        <w:rPr>
          <w:rFonts w:ascii="Verdana" w:hAnsi="Verdana"/>
          <w:sz w:val="22"/>
          <w:szCs w:val="22"/>
        </w:rPr>
      </w:pPr>
      <w:r w:rsidRPr="002C5786">
        <w:rPr>
          <w:rFonts w:ascii="Verdana" w:hAnsi="Verdana"/>
          <w:noProof/>
          <w:sz w:val="22"/>
          <w:szCs w:val="22"/>
          <w:lang w:val="en-CA" w:eastAsia="en-CA"/>
        </w:rPr>
        <w:drawing>
          <wp:anchor distT="0" distB="0" distL="114300" distR="114300" simplePos="0" relativeHeight="251693056" behindDoc="0" locked="0" layoutInCell="1" allowOverlap="1" wp14:anchorId="6F336C65" wp14:editId="59388869">
            <wp:simplePos x="0" y="0"/>
            <wp:positionH relativeFrom="column">
              <wp:posOffset>3381375</wp:posOffset>
            </wp:positionH>
            <wp:positionV relativeFrom="paragraph">
              <wp:posOffset>22225</wp:posOffset>
            </wp:positionV>
            <wp:extent cx="3095625" cy="2447925"/>
            <wp:effectExtent l="0" t="0" r="0" b="0"/>
            <wp:wrapNone/>
            <wp:docPr id="2" name="Picture 2" descr="C:\Users\jborkowski\Downloads\Stick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rkowski\Downloads\Sticker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3D4">
        <w:rPr>
          <w:noProof/>
          <w:lang w:val="en-CA" w:eastAsia="en-CA"/>
        </w:rPr>
        <w:drawing>
          <wp:anchor distT="0" distB="0" distL="114300" distR="114300" simplePos="0" relativeHeight="251688960" behindDoc="0" locked="0" layoutInCell="1" allowOverlap="1" wp14:anchorId="70029BC4" wp14:editId="5134150D">
            <wp:simplePos x="0" y="0"/>
            <wp:positionH relativeFrom="column">
              <wp:posOffset>1555750</wp:posOffset>
            </wp:positionH>
            <wp:positionV relativeFrom="paragraph">
              <wp:posOffset>6985</wp:posOffset>
            </wp:positionV>
            <wp:extent cx="2642870" cy="2526983"/>
            <wp:effectExtent l="0" t="0" r="5080" b="6985"/>
            <wp:wrapNone/>
            <wp:docPr id="19" name="Picture 19" descr="https://images.prismic.io/tdsrcstaff/232eb305-62e3-4144-a77f-b86c1bc176bb_Sticker3-jpg.jpg?auto=compress,format?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prismic.io/tdsrcstaff/232eb305-62e3-4144-a77f-b86c1bc176bb_Sticker3-jpg.jpg?auto=compress,format?auto=compress,form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2870" cy="25269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B65C2" w14:textId="5B91DB66" w:rsidR="00943C49" w:rsidRDefault="00943C49" w:rsidP="003E636E">
      <w:pPr>
        <w:ind w:left="-360" w:right="630"/>
        <w:rPr>
          <w:rFonts w:ascii="Verdana" w:hAnsi="Verdana"/>
          <w:sz w:val="22"/>
          <w:szCs w:val="22"/>
        </w:rPr>
      </w:pPr>
    </w:p>
    <w:p w14:paraId="12CCB247" w14:textId="68719824" w:rsidR="00943C49" w:rsidRDefault="00943C49" w:rsidP="003E636E">
      <w:pPr>
        <w:ind w:left="-360" w:right="630"/>
        <w:rPr>
          <w:rFonts w:ascii="Verdana" w:hAnsi="Verdana"/>
          <w:sz w:val="22"/>
          <w:szCs w:val="22"/>
        </w:rPr>
      </w:pPr>
    </w:p>
    <w:p w14:paraId="51E00A8F" w14:textId="650FC5D2" w:rsidR="00943C49" w:rsidRDefault="00943C49" w:rsidP="003E636E">
      <w:pPr>
        <w:ind w:left="-360" w:right="630"/>
        <w:rPr>
          <w:rFonts w:ascii="Verdana" w:hAnsi="Verdana"/>
          <w:sz w:val="22"/>
          <w:szCs w:val="22"/>
        </w:rPr>
      </w:pPr>
    </w:p>
    <w:p w14:paraId="51610317" w14:textId="38338A43" w:rsidR="00943C49" w:rsidRDefault="00943C49" w:rsidP="003E636E">
      <w:pPr>
        <w:ind w:left="-360" w:right="630"/>
        <w:rPr>
          <w:rFonts w:ascii="Verdana" w:hAnsi="Verdana"/>
          <w:sz w:val="22"/>
          <w:szCs w:val="22"/>
        </w:rPr>
      </w:pPr>
    </w:p>
    <w:p w14:paraId="1E1A3649" w14:textId="09A763C7" w:rsidR="00943C49" w:rsidRDefault="00943C49" w:rsidP="003E636E">
      <w:pPr>
        <w:ind w:left="-360" w:right="630"/>
        <w:rPr>
          <w:rFonts w:ascii="Verdana" w:hAnsi="Verdana"/>
          <w:sz w:val="22"/>
          <w:szCs w:val="22"/>
        </w:rPr>
      </w:pPr>
    </w:p>
    <w:p w14:paraId="6EA14B22" w14:textId="03948E7E" w:rsidR="00943C49" w:rsidRDefault="00943C49" w:rsidP="003E636E">
      <w:pPr>
        <w:ind w:left="-360" w:right="630"/>
        <w:rPr>
          <w:rFonts w:ascii="Verdana" w:hAnsi="Verdana"/>
          <w:sz w:val="22"/>
          <w:szCs w:val="22"/>
        </w:rPr>
      </w:pPr>
    </w:p>
    <w:p w14:paraId="2B8E7EBD" w14:textId="22D5003E" w:rsidR="00B9745F" w:rsidRDefault="00B9745F" w:rsidP="003E636E">
      <w:pPr>
        <w:ind w:left="-360" w:right="630"/>
        <w:rPr>
          <w:rFonts w:ascii="Verdana" w:hAnsi="Verdana"/>
          <w:sz w:val="22"/>
          <w:szCs w:val="22"/>
        </w:rPr>
      </w:pPr>
    </w:p>
    <w:p w14:paraId="4A93D7BB" w14:textId="40CD7F80" w:rsidR="00B9745F" w:rsidRDefault="00B9745F" w:rsidP="003E636E">
      <w:pPr>
        <w:ind w:left="-360" w:right="630"/>
        <w:rPr>
          <w:rFonts w:ascii="Verdana" w:hAnsi="Verdana"/>
          <w:sz w:val="22"/>
          <w:szCs w:val="22"/>
        </w:rPr>
      </w:pPr>
    </w:p>
    <w:p w14:paraId="24C80E08" w14:textId="57A772FF" w:rsidR="00B9745F" w:rsidRDefault="00B9745F" w:rsidP="003E636E">
      <w:pPr>
        <w:ind w:left="-360" w:right="630"/>
        <w:rPr>
          <w:rFonts w:ascii="Verdana" w:hAnsi="Verdana"/>
          <w:sz w:val="22"/>
          <w:szCs w:val="22"/>
        </w:rPr>
      </w:pPr>
    </w:p>
    <w:p w14:paraId="29CF0E5E" w14:textId="2309C830" w:rsidR="00B9745F" w:rsidRDefault="00B9745F" w:rsidP="003E636E">
      <w:pPr>
        <w:ind w:left="-360" w:right="630"/>
        <w:rPr>
          <w:rFonts w:ascii="Verdana" w:hAnsi="Verdana"/>
          <w:sz w:val="22"/>
          <w:szCs w:val="22"/>
        </w:rPr>
      </w:pPr>
    </w:p>
    <w:p w14:paraId="3CCC5588" w14:textId="48147834" w:rsidR="00943C49" w:rsidRDefault="00943C49" w:rsidP="003E636E">
      <w:pPr>
        <w:ind w:left="-360" w:right="630"/>
        <w:rPr>
          <w:rFonts w:ascii="Verdana" w:hAnsi="Verdana"/>
          <w:sz w:val="22"/>
          <w:szCs w:val="22"/>
        </w:rPr>
      </w:pPr>
    </w:p>
    <w:p w14:paraId="05FA17C1" w14:textId="2036DC8A" w:rsidR="00943C49" w:rsidRDefault="00943C49" w:rsidP="003E636E">
      <w:pPr>
        <w:ind w:left="-360" w:right="630"/>
        <w:rPr>
          <w:rFonts w:ascii="Verdana" w:hAnsi="Verdana"/>
          <w:sz w:val="22"/>
          <w:szCs w:val="22"/>
        </w:rPr>
      </w:pPr>
    </w:p>
    <w:p w14:paraId="415CA7CB" w14:textId="0816AF31" w:rsidR="00B9745F" w:rsidRDefault="00B9745F" w:rsidP="003E636E">
      <w:pPr>
        <w:ind w:left="-360" w:right="630"/>
        <w:rPr>
          <w:rFonts w:ascii="Verdana" w:hAnsi="Verdana"/>
          <w:sz w:val="22"/>
          <w:szCs w:val="22"/>
        </w:rPr>
      </w:pPr>
    </w:p>
    <w:p w14:paraId="03E6856E" w14:textId="77E31C57" w:rsidR="00B9745F" w:rsidRDefault="001543D4" w:rsidP="003E636E">
      <w:pPr>
        <w:ind w:left="-360" w:right="630"/>
        <w:rPr>
          <w:rFonts w:ascii="Verdana" w:hAnsi="Verdana"/>
          <w:sz w:val="22"/>
          <w:szCs w:val="22"/>
        </w:rPr>
      </w:pPr>
      <w:r>
        <w:rPr>
          <w:noProof/>
          <w:lang w:val="en-CA" w:eastAsia="en-CA"/>
        </w:rPr>
        <w:drawing>
          <wp:anchor distT="0" distB="0" distL="114300" distR="114300" simplePos="0" relativeHeight="251691008" behindDoc="0" locked="0" layoutInCell="1" allowOverlap="1" wp14:anchorId="387AACFE" wp14:editId="2FE983E0">
            <wp:simplePos x="0" y="0"/>
            <wp:positionH relativeFrom="column">
              <wp:posOffset>2067560</wp:posOffset>
            </wp:positionH>
            <wp:positionV relativeFrom="paragraph">
              <wp:posOffset>156845</wp:posOffset>
            </wp:positionV>
            <wp:extent cx="2046143" cy="2647950"/>
            <wp:effectExtent l="0" t="0" r="0" b="0"/>
            <wp:wrapNone/>
            <wp:docPr id="22" name="Picture 22" descr="https://images.prismic.io/tdsrcstaff/032eb39a-aaae-4e32-8ef0-eab11e532411_TD2023_PosterLib_8-5x11_Customizabl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prismic.io/tdsrcstaff/032eb39a-aaae-4e32-8ef0-eab11e532411_TD2023_PosterLib_8-5x11_Customizable_FR.jpg?auto=compress,form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6143"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89984" behindDoc="0" locked="0" layoutInCell="1" allowOverlap="1" wp14:anchorId="10E8532C" wp14:editId="1CE9A2FC">
            <wp:simplePos x="0" y="0"/>
            <wp:positionH relativeFrom="column">
              <wp:posOffset>-590550</wp:posOffset>
            </wp:positionH>
            <wp:positionV relativeFrom="paragraph">
              <wp:posOffset>93345</wp:posOffset>
            </wp:positionV>
            <wp:extent cx="2048256" cy="2651760"/>
            <wp:effectExtent l="0" t="0" r="9525" b="0"/>
            <wp:wrapNone/>
            <wp:docPr id="20" name="Picture 20" descr="width=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th=6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8256"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98CBA" w14:textId="28F9054E" w:rsidR="00B9745F" w:rsidRDefault="00B9745F" w:rsidP="003E636E">
      <w:pPr>
        <w:ind w:left="-360" w:right="630"/>
        <w:rPr>
          <w:rFonts w:ascii="Verdana" w:hAnsi="Verdana"/>
          <w:sz w:val="22"/>
          <w:szCs w:val="22"/>
        </w:rPr>
      </w:pPr>
    </w:p>
    <w:p w14:paraId="46B88526" w14:textId="78BFB873" w:rsidR="00B9745F" w:rsidRDefault="00B9745F" w:rsidP="003E636E">
      <w:pPr>
        <w:ind w:left="-360" w:right="630"/>
        <w:rPr>
          <w:rFonts w:ascii="Verdana" w:hAnsi="Verdana"/>
          <w:sz w:val="22"/>
          <w:szCs w:val="22"/>
        </w:rPr>
      </w:pPr>
    </w:p>
    <w:p w14:paraId="666DF651" w14:textId="3193B4A5" w:rsidR="00943C49" w:rsidRDefault="00943C49" w:rsidP="003E636E">
      <w:pPr>
        <w:ind w:left="-360" w:right="630"/>
        <w:rPr>
          <w:rFonts w:ascii="Verdana" w:hAnsi="Verdana"/>
          <w:sz w:val="22"/>
          <w:szCs w:val="22"/>
        </w:rPr>
      </w:pPr>
    </w:p>
    <w:p w14:paraId="502B34AA" w14:textId="59453354" w:rsidR="00943C49" w:rsidRDefault="00943C49" w:rsidP="001543D4">
      <w:pPr>
        <w:ind w:right="630"/>
        <w:rPr>
          <w:rFonts w:ascii="Verdana" w:hAnsi="Verdana"/>
          <w:sz w:val="22"/>
          <w:szCs w:val="22"/>
        </w:rPr>
      </w:pPr>
    </w:p>
    <w:p w14:paraId="200F8676" w14:textId="1937B478" w:rsidR="001543D4" w:rsidRDefault="001543D4" w:rsidP="003E636E">
      <w:pPr>
        <w:ind w:left="-360" w:right="630"/>
        <w:rPr>
          <w:rFonts w:ascii="Verdana" w:hAnsi="Verdana"/>
          <w:sz w:val="22"/>
          <w:szCs w:val="22"/>
        </w:rPr>
      </w:pPr>
    </w:p>
    <w:p w14:paraId="15BF1B45" w14:textId="77777777" w:rsidR="001543D4" w:rsidRDefault="001543D4" w:rsidP="003E636E">
      <w:pPr>
        <w:ind w:left="-360" w:right="630"/>
        <w:rPr>
          <w:rFonts w:ascii="Verdana" w:hAnsi="Verdana"/>
          <w:sz w:val="22"/>
          <w:szCs w:val="22"/>
        </w:rPr>
      </w:pPr>
    </w:p>
    <w:p w14:paraId="2F4A8066" w14:textId="75DD6712" w:rsidR="001543D4" w:rsidRDefault="001543D4" w:rsidP="003E636E">
      <w:pPr>
        <w:ind w:left="-360" w:right="630"/>
        <w:rPr>
          <w:rFonts w:ascii="Verdana" w:hAnsi="Verdana"/>
          <w:sz w:val="22"/>
          <w:szCs w:val="22"/>
        </w:rPr>
      </w:pPr>
    </w:p>
    <w:p w14:paraId="4204ED4A" w14:textId="77777777" w:rsidR="001543D4" w:rsidRDefault="001543D4" w:rsidP="003E636E">
      <w:pPr>
        <w:ind w:left="-360" w:right="630"/>
        <w:rPr>
          <w:rFonts w:ascii="Verdana" w:hAnsi="Verdana"/>
          <w:sz w:val="22"/>
          <w:szCs w:val="22"/>
        </w:rPr>
      </w:pPr>
    </w:p>
    <w:p w14:paraId="4A328852" w14:textId="77777777" w:rsidR="001543D4" w:rsidRDefault="001543D4" w:rsidP="003E636E">
      <w:pPr>
        <w:ind w:left="-360" w:right="630"/>
        <w:rPr>
          <w:rFonts w:ascii="Verdana" w:hAnsi="Verdana"/>
          <w:sz w:val="22"/>
          <w:szCs w:val="22"/>
        </w:rPr>
      </w:pPr>
    </w:p>
    <w:p w14:paraId="3839BDE4" w14:textId="77777777" w:rsidR="001543D4" w:rsidRDefault="001543D4" w:rsidP="003E636E">
      <w:pPr>
        <w:ind w:left="-360" w:right="630"/>
        <w:rPr>
          <w:rFonts w:ascii="Verdana" w:hAnsi="Verdana"/>
          <w:sz w:val="22"/>
          <w:szCs w:val="22"/>
        </w:rPr>
      </w:pPr>
    </w:p>
    <w:p w14:paraId="3E976BF5" w14:textId="51E6759A" w:rsidR="001543D4" w:rsidRDefault="001543D4" w:rsidP="003E636E">
      <w:pPr>
        <w:ind w:left="-360" w:right="630"/>
        <w:rPr>
          <w:rFonts w:ascii="Verdana" w:hAnsi="Verdana"/>
          <w:sz w:val="22"/>
          <w:szCs w:val="22"/>
        </w:rPr>
      </w:pPr>
    </w:p>
    <w:p w14:paraId="1B2E661E" w14:textId="77777777" w:rsidR="001543D4" w:rsidRDefault="001543D4" w:rsidP="003E636E">
      <w:pPr>
        <w:ind w:left="-360" w:right="630"/>
        <w:rPr>
          <w:rFonts w:ascii="Verdana" w:hAnsi="Verdana"/>
          <w:sz w:val="22"/>
          <w:szCs w:val="22"/>
        </w:rPr>
      </w:pPr>
    </w:p>
    <w:p w14:paraId="3325F628" w14:textId="77777777" w:rsidR="001543D4" w:rsidRDefault="001543D4" w:rsidP="003E636E">
      <w:pPr>
        <w:ind w:left="-360" w:right="630"/>
        <w:rPr>
          <w:rFonts w:ascii="Verdana" w:hAnsi="Verdana"/>
          <w:sz w:val="22"/>
          <w:szCs w:val="22"/>
        </w:rPr>
      </w:pPr>
    </w:p>
    <w:p w14:paraId="74F71D1F" w14:textId="77777777" w:rsidR="001543D4" w:rsidRDefault="001543D4" w:rsidP="003E636E">
      <w:pPr>
        <w:ind w:left="-360" w:right="630"/>
        <w:rPr>
          <w:rFonts w:ascii="Verdana" w:hAnsi="Verdana"/>
          <w:sz w:val="22"/>
          <w:szCs w:val="22"/>
        </w:rPr>
      </w:pPr>
    </w:p>
    <w:p w14:paraId="78CD790A" w14:textId="77777777" w:rsidR="001543D4" w:rsidRDefault="001543D4" w:rsidP="003E636E">
      <w:pPr>
        <w:ind w:left="-360" w:right="630"/>
        <w:rPr>
          <w:rFonts w:ascii="Verdana" w:hAnsi="Verdana"/>
          <w:sz w:val="22"/>
          <w:szCs w:val="22"/>
        </w:rPr>
      </w:pPr>
    </w:p>
    <w:p w14:paraId="6913A624" w14:textId="5EA301C1" w:rsidR="001543D4" w:rsidRDefault="001543D4" w:rsidP="003E636E">
      <w:pPr>
        <w:ind w:left="-360" w:right="630"/>
        <w:rPr>
          <w:rFonts w:ascii="Verdana" w:hAnsi="Verdana"/>
          <w:sz w:val="22"/>
          <w:szCs w:val="22"/>
        </w:rPr>
      </w:pPr>
      <w:r>
        <w:rPr>
          <w:noProof/>
          <w:lang w:val="en-CA" w:eastAsia="en-CA"/>
        </w:rPr>
        <w:lastRenderedPageBreak/>
        <w:drawing>
          <wp:anchor distT="0" distB="0" distL="114300" distR="114300" simplePos="0" relativeHeight="251692032" behindDoc="0" locked="0" layoutInCell="1" allowOverlap="1" wp14:anchorId="2651278A" wp14:editId="0FD92E31">
            <wp:simplePos x="0" y="0"/>
            <wp:positionH relativeFrom="column">
              <wp:posOffset>-330200</wp:posOffset>
            </wp:positionH>
            <wp:positionV relativeFrom="paragraph">
              <wp:posOffset>-1075055</wp:posOffset>
            </wp:positionV>
            <wp:extent cx="6172200" cy="2057400"/>
            <wp:effectExtent l="0" t="0" r="0" b="0"/>
            <wp:wrapNone/>
            <wp:docPr id="21" name="Picture 21" descr="https://images.prismic.io/tdsrcstaff/47528b47-b481-4d7b-aec9-fdfd01d30cfc_TDRSC_TW_BIL1.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prismic.io/tdsrcstaff/47528b47-b481-4d7b-aec9-fdfd01d30cfc_TDRSC_TW_BIL1.jpg?auto=compress,forma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22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B6D16" w14:textId="2E04E323" w:rsidR="00574BE7" w:rsidRDefault="00574BE7" w:rsidP="003E636E">
      <w:pPr>
        <w:ind w:left="-360" w:right="630"/>
        <w:rPr>
          <w:rFonts w:ascii="Verdana" w:hAnsi="Verdana"/>
          <w:sz w:val="22"/>
          <w:szCs w:val="22"/>
        </w:rPr>
      </w:pPr>
    </w:p>
    <w:p w14:paraId="0C8A80CC" w14:textId="6491BF9B" w:rsidR="002C5786" w:rsidRDefault="002C5786" w:rsidP="003E636E">
      <w:pPr>
        <w:ind w:left="-360" w:right="630"/>
        <w:rPr>
          <w:rFonts w:ascii="Verdana" w:hAnsi="Verdana"/>
          <w:sz w:val="22"/>
          <w:szCs w:val="22"/>
        </w:rPr>
      </w:pPr>
    </w:p>
    <w:p w14:paraId="46708F20" w14:textId="672FA08E" w:rsidR="002C5786" w:rsidRDefault="002C5786" w:rsidP="003E636E">
      <w:pPr>
        <w:ind w:left="-360" w:right="630"/>
        <w:rPr>
          <w:rFonts w:ascii="Verdana" w:hAnsi="Verdana"/>
          <w:sz w:val="22"/>
          <w:szCs w:val="22"/>
        </w:rPr>
      </w:pPr>
    </w:p>
    <w:p w14:paraId="292F50F0" w14:textId="1740C980" w:rsidR="002C5786" w:rsidRDefault="002C5786" w:rsidP="003E636E">
      <w:pPr>
        <w:ind w:left="-360" w:right="630"/>
        <w:rPr>
          <w:rFonts w:ascii="Verdana" w:hAnsi="Verdana"/>
          <w:sz w:val="22"/>
          <w:szCs w:val="22"/>
        </w:rPr>
      </w:pPr>
    </w:p>
    <w:p w14:paraId="2B7F03D3" w14:textId="22E98115" w:rsidR="002C5786" w:rsidRDefault="002C5786" w:rsidP="003E636E">
      <w:pPr>
        <w:ind w:left="-360" w:right="630"/>
        <w:rPr>
          <w:rFonts w:ascii="Verdana" w:hAnsi="Verdana"/>
          <w:sz w:val="22"/>
          <w:szCs w:val="22"/>
        </w:rPr>
      </w:pPr>
    </w:p>
    <w:p w14:paraId="3B69B912" w14:textId="61EDAC8C" w:rsidR="002C5786" w:rsidRDefault="002C5786" w:rsidP="003E636E">
      <w:pPr>
        <w:ind w:left="-360" w:right="630"/>
        <w:rPr>
          <w:rFonts w:ascii="Verdana" w:hAnsi="Verdana"/>
          <w:sz w:val="22"/>
          <w:szCs w:val="22"/>
        </w:rPr>
      </w:pPr>
    </w:p>
    <w:p w14:paraId="76015BDC" w14:textId="2D2E016E" w:rsidR="002C5786" w:rsidRDefault="002C5786" w:rsidP="003E636E">
      <w:pPr>
        <w:ind w:left="-360" w:right="630"/>
        <w:rPr>
          <w:rFonts w:ascii="Verdana" w:hAnsi="Verdana"/>
          <w:sz w:val="22"/>
          <w:szCs w:val="22"/>
        </w:rPr>
      </w:pPr>
    </w:p>
    <w:p w14:paraId="58F9B233" w14:textId="7E36352D" w:rsidR="002C5786" w:rsidRDefault="002C5786" w:rsidP="003E636E">
      <w:pPr>
        <w:ind w:left="-360" w:right="630"/>
        <w:rPr>
          <w:rFonts w:ascii="Verdana" w:hAnsi="Verdana"/>
          <w:sz w:val="22"/>
          <w:szCs w:val="22"/>
        </w:rPr>
      </w:pPr>
    </w:p>
    <w:p w14:paraId="00A2F9B6" w14:textId="65D642BA" w:rsidR="002C5786" w:rsidRPr="0053275D" w:rsidRDefault="002C5786" w:rsidP="003E636E">
      <w:pPr>
        <w:ind w:left="-360" w:right="630"/>
        <w:rPr>
          <w:rFonts w:ascii="Verdana" w:hAnsi="Verdana"/>
          <w:sz w:val="22"/>
          <w:szCs w:val="22"/>
        </w:rPr>
      </w:pPr>
    </w:p>
    <w:sectPr w:rsidR="002C5786" w:rsidRPr="0053275D" w:rsidSect="00D601C6">
      <w:headerReference w:type="default" r:id="rId22"/>
      <w:footerReference w:type="default" r:id="rId23"/>
      <w:headerReference w:type="first" r:id="rId24"/>
      <w:footerReference w:type="first" r:id="rId25"/>
      <w:pgSz w:w="12240" w:h="15840"/>
      <w:pgMar w:top="2700" w:right="720" w:bottom="1440" w:left="1800" w:header="540" w:footer="5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4090" w14:textId="77777777" w:rsidR="00B13A17" w:rsidRDefault="00B13A17">
      <w:r>
        <w:separator/>
      </w:r>
    </w:p>
  </w:endnote>
  <w:endnote w:type="continuationSeparator" w:id="0">
    <w:p w14:paraId="034F9B72" w14:textId="77777777" w:rsidR="00B13A17" w:rsidRDefault="00B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5EE92E57" w:rsidR="00183559" w:rsidRDefault="00183559" w:rsidP="00183559">
    <w:pPr>
      <w:pStyle w:val="Footer"/>
      <w:tabs>
        <w:tab w:val="clear" w:pos="8640"/>
      </w:tabs>
      <w:ind w:left="-108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CC6" w14:textId="795A2D32" w:rsidR="00215BD6" w:rsidRDefault="00215BD6">
    <w:pPr>
      <w:pStyle w:val="Footer"/>
    </w:pPr>
    <w:r>
      <w:rPr>
        <w:noProof/>
        <w:lang w:val="en-CA" w:eastAsia="en-CA"/>
      </w:rPr>
      <w:drawing>
        <wp:inline distT="0" distB="0" distL="0" distR="0" wp14:anchorId="1384D3FF" wp14:editId="69C5A8CA">
          <wp:extent cx="5406613" cy="95668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71958" cy="968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2387" w14:textId="77777777" w:rsidR="00B13A17" w:rsidRDefault="00B13A17">
      <w:r>
        <w:separator/>
      </w:r>
    </w:p>
  </w:footnote>
  <w:footnote w:type="continuationSeparator" w:id="0">
    <w:p w14:paraId="68D09E7A" w14:textId="77777777" w:rsidR="00B13A17" w:rsidRDefault="00B1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5A4C38F2" w:rsidR="00183559" w:rsidRDefault="00183559" w:rsidP="00183559">
    <w:pPr>
      <w:pStyle w:val="Header"/>
      <w:ind w:left="-117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E3E0" w14:textId="747D122E" w:rsidR="00215BD6" w:rsidRDefault="00215BD6">
    <w:pPr>
      <w:pStyle w:val="Header"/>
    </w:pPr>
    <w:r>
      <w:rPr>
        <w:noProof/>
        <w:lang w:val="en-CA" w:eastAsia="en-CA"/>
      </w:rPr>
      <w:drawing>
        <wp:inline distT="0" distB="0" distL="0" distR="0" wp14:anchorId="7D2F63AC" wp14:editId="1E0FAC28">
          <wp:extent cx="2852928" cy="1097280"/>
          <wp:effectExtent l="25400" t="0" r="0" b="0"/>
          <wp:docPr id="4"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46E5"/>
    <w:multiLevelType w:val="hybridMultilevel"/>
    <w:tmpl w:val="2738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2AFE"/>
    <w:rsid w:val="000139E9"/>
    <w:rsid w:val="0002641C"/>
    <w:rsid w:val="00043770"/>
    <w:rsid w:val="0005249B"/>
    <w:rsid w:val="00054EDD"/>
    <w:rsid w:val="000B2A45"/>
    <w:rsid w:val="000F0BB3"/>
    <w:rsid w:val="000F47B7"/>
    <w:rsid w:val="000F7CE4"/>
    <w:rsid w:val="0010458F"/>
    <w:rsid w:val="001053C9"/>
    <w:rsid w:val="0011792C"/>
    <w:rsid w:val="001353E6"/>
    <w:rsid w:val="001543D4"/>
    <w:rsid w:val="001742E8"/>
    <w:rsid w:val="001772D4"/>
    <w:rsid w:val="00183559"/>
    <w:rsid w:val="001971D8"/>
    <w:rsid w:val="0019721D"/>
    <w:rsid w:val="001C42E7"/>
    <w:rsid w:val="0020519B"/>
    <w:rsid w:val="00215BD6"/>
    <w:rsid w:val="002B0626"/>
    <w:rsid w:val="002B07F7"/>
    <w:rsid w:val="002C08F9"/>
    <w:rsid w:val="002C5786"/>
    <w:rsid w:val="002E3D47"/>
    <w:rsid w:val="002E562B"/>
    <w:rsid w:val="002F1462"/>
    <w:rsid w:val="002F76A5"/>
    <w:rsid w:val="003048CC"/>
    <w:rsid w:val="00315290"/>
    <w:rsid w:val="003205F1"/>
    <w:rsid w:val="00333D90"/>
    <w:rsid w:val="0035205C"/>
    <w:rsid w:val="00364E91"/>
    <w:rsid w:val="00385EFC"/>
    <w:rsid w:val="00396423"/>
    <w:rsid w:val="003A0588"/>
    <w:rsid w:val="003B1AA8"/>
    <w:rsid w:val="003D7B34"/>
    <w:rsid w:val="003E2ECC"/>
    <w:rsid w:val="003E3213"/>
    <w:rsid w:val="003E636E"/>
    <w:rsid w:val="00426438"/>
    <w:rsid w:val="0046292B"/>
    <w:rsid w:val="00486874"/>
    <w:rsid w:val="00491C8E"/>
    <w:rsid w:val="00494414"/>
    <w:rsid w:val="00494B2A"/>
    <w:rsid w:val="004A0D84"/>
    <w:rsid w:val="004A22AE"/>
    <w:rsid w:val="004A4B77"/>
    <w:rsid w:val="004B1F26"/>
    <w:rsid w:val="004D0D87"/>
    <w:rsid w:val="0050149B"/>
    <w:rsid w:val="00527511"/>
    <w:rsid w:val="0053275D"/>
    <w:rsid w:val="0054183E"/>
    <w:rsid w:val="00574BE7"/>
    <w:rsid w:val="00576991"/>
    <w:rsid w:val="005A4989"/>
    <w:rsid w:val="005D40F5"/>
    <w:rsid w:val="005E145A"/>
    <w:rsid w:val="005E324B"/>
    <w:rsid w:val="005F7258"/>
    <w:rsid w:val="00610069"/>
    <w:rsid w:val="00611241"/>
    <w:rsid w:val="00613AC9"/>
    <w:rsid w:val="006205D2"/>
    <w:rsid w:val="00636E14"/>
    <w:rsid w:val="006376B8"/>
    <w:rsid w:val="00650B4C"/>
    <w:rsid w:val="006639C1"/>
    <w:rsid w:val="00675D9F"/>
    <w:rsid w:val="00675F58"/>
    <w:rsid w:val="006D694F"/>
    <w:rsid w:val="006E0878"/>
    <w:rsid w:val="006E19DD"/>
    <w:rsid w:val="006E2D1E"/>
    <w:rsid w:val="006E502F"/>
    <w:rsid w:val="006E6196"/>
    <w:rsid w:val="006E763F"/>
    <w:rsid w:val="0071577F"/>
    <w:rsid w:val="00734208"/>
    <w:rsid w:val="007437F0"/>
    <w:rsid w:val="007803D8"/>
    <w:rsid w:val="007A24F8"/>
    <w:rsid w:val="007F6424"/>
    <w:rsid w:val="008115B9"/>
    <w:rsid w:val="00850DB2"/>
    <w:rsid w:val="00885ABA"/>
    <w:rsid w:val="00895DA6"/>
    <w:rsid w:val="0089749B"/>
    <w:rsid w:val="008975A0"/>
    <w:rsid w:val="008C0319"/>
    <w:rsid w:val="008C788C"/>
    <w:rsid w:val="008D5788"/>
    <w:rsid w:val="008E0980"/>
    <w:rsid w:val="00911AF1"/>
    <w:rsid w:val="00932621"/>
    <w:rsid w:val="00943C49"/>
    <w:rsid w:val="0095386C"/>
    <w:rsid w:val="0095677D"/>
    <w:rsid w:val="00965B54"/>
    <w:rsid w:val="009703C5"/>
    <w:rsid w:val="00981017"/>
    <w:rsid w:val="00985ABC"/>
    <w:rsid w:val="009928EC"/>
    <w:rsid w:val="009A62D4"/>
    <w:rsid w:val="009B390F"/>
    <w:rsid w:val="009B48D2"/>
    <w:rsid w:val="009D11C2"/>
    <w:rsid w:val="009F3D77"/>
    <w:rsid w:val="00A03FAA"/>
    <w:rsid w:val="00A108B0"/>
    <w:rsid w:val="00A3749C"/>
    <w:rsid w:val="00A43EAF"/>
    <w:rsid w:val="00A46C52"/>
    <w:rsid w:val="00A5034A"/>
    <w:rsid w:val="00A65496"/>
    <w:rsid w:val="00A8742F"/>
    <w:rsid w:val="00A96F74"/>
    <w:rsid w:val="00AC3CC4"/>
    <w:rsid w:val="00AC49CC"/>
    <w:rsid w:val="00AD5AA9"/>
    <w:rsid w:val="00AD6EF8"/>
    <w:rsid w:val="00B13A17"/>
    <w:rsid w:val="00B21CA9"/>
    <w:rsid w:val="00B501B1"/>
    <w:rsid w:val="00B562E5"/>
    <w:rsid w:val="00B62338"/>
    <w:rsid w:val="00B7478D"/>
    <w:rsid w:val="00B749C2"/>
    <w:rsid w:val="00B91388"/>
    <w:rsid w:val="00B9745F"/>
    <w:rsid w:val="00BB2F5C"/>
    <w:rsid w:val="00BB7D52"/>
    <w:rsid w:val="00BE7C21"/>
    <w:rsid w:val="00BF2651"/>
    <w:rsid w:val="00C0125C"/>
    <w:rsid w:val="00C12CE1"/>
    <w:rsid w:val="00C2236F"/>
    <w:rsid w:val="00C26AA3"/>
    <w:rsid w:val="00C30F2E"/>
    <w:rsid w:val="00C448B4"/>
    <w:rsid w:val="00C73EAD"/>
    <w:rsid w:val="00CC4D4D"/>
    <w:rsid w:val="00CD216F"/>
    <w:rsid w:val="00CE693B"/>
    <w:rsid w:val="00CF503A"/>
    <w:rsid w:val="00CF7BF4"/>
    <w:rsid w:val="00D01AA3"/>
    <w:rsid w:val="00D0484B"/>
    <w:rsid w:val="00D27268"/>
    <w:rsid w:val="00D273EF"/>
    <w:rsid w:val="00D30934"/>
    <w:rsid w:val="00D601C6"/>
    <w:rsid w:val="00D87AE8"/>
    <w:rsid w:val="00D969D0"/>
    <w:rsid w:val="00DB4E4A"/>
    <w:rsid w:val="00DC20C5"/>
    <w:rsid w:val="00DF3742"/>
    <w:rsid w:val="00E10831"/>
    <w:rsid w:val="00E328D8"/>
    <w:rsid w:val="00E36293"/>
    <w:rsid w:val="00E36515"/>
    <w:rsid w:val="00E4434E"/>
    <w:rsid w:val="00EB7D61"/>
    <w:rsid w:val="00ED7949"/>
    <w:rsid w:val="00EF6B11"/>
    <w:rsid w:val="00F00289"/>
    <w:rsid w:val="00F10126"/>
    <w:rsid w:val="00FA4C17"/>
    <w:rsid w:val="00FC7FAD"/>
    <w:rsid w:val="00FE66AF"/>
    <w:rsid w:val="00FF1033"/>
    <w:rsid w:val="00FF418D"/>
    <w:rsid w:val="00FF625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paragraph" w:styleId="ListParagraph">
    <w:name w:val="List Paragraph"/>
    <w:basedOn w:val="Normal"/>
    <w:uiPriority w:val="34"/>
    <w:qFormat/>
    <w:rsid w:val="00CF7BF4"/>
    <w:pPr>
      <w:spacing w:after="160" w:line="259" w:lineRule="auto"/>
      <w:ind w:left="720"/>
      <w:contextualSpacing/>
    </w:pPr>
    <w:rPr>
      <w:rFonts w:eastAsiaTheme="minorEastAsia"/>
      <w:sz w:val="22"/>
      <w:szCs w:val="22"/>
      <w:lang w:val="en-CA" w:eastAsia="zh-CN"/>
    </w:rPr>
  </w:style>
  <w:style w:type="paragraph" w:styleId="NoSpacing">
    <w:name w:val="No Spacing"/>
    <w:uiPriority w:val="1"/>
    <w:qFormat/>
    <w:rsid w:val="00043770"/>
    <w:rPr>
      <w:sz w:val="24"/>
      <w:szCs w:val="24"/>
    </w:rPr>
  </w:style>
  <w:style w:type="paragraph" w:styleId="Revision">
    <w:name w:val="Revision"/>
    <w:hidden/>
    <w:uiPriority w:val="99"/>
    <w:semiHidden/>
    <w:rsid w:val="004A0D84"/>
    <w:rPr>
      <w:sz w:val="24"/>
      <w:szCs w:val="24"/>
    </w:rPr>
  </w:style>
  <w:style w:type="table" w:styleId="TableGrid">
    <w:name w:val="Table Grid"/>
    <w:basedOn w:val="TableNormal"/>
    <w:uiPriority w:val="59"/>
    <w:rsid w:val="00CD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62" ma:contentTypeDescription="Create a new document." ma:contentTypeScope="" ma:versionID="569587b752dbb92c541f5368cd40ee5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573c2498b7f725235856026f33f61077"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work required. Special instructions about your project/request." ma:internalName="DocumentSetDescription">
      <xsd:simpleType>
        <xsd:restriction base="dms:Note"/>
      </xsd:simpleType>
    </xsd:element>
    <xsd:element name="StartDate" ma:index="31"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0" nillable="true" ma:displayName="Folder Name" ma:list="{fe257351-cdc8-49e4-aeed-048591e8ac1f}" ma:internalName="Folder_x0020_Name" ma:showField="Title">
      <xsd:simpleType>
        <xsd:restriction base="dms:Lookup"/>
      </xsd:simpleType>
    </xsd:element>
    <xsd:element name="Reference_x0020_Document" ma:index="22" nillable="true" ma:displayName="Reference Document" ma:default="No" ma:format="Dropdown" ma:internalName="Reference_x0020_Documen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_x0020_year" ma:index="33"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2"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COMM-4-69276</_dlc_DocId>
    <_dlc_DocIdUrl xmlns="db4164cc-306e-4a7e-b389-53d1156d8c49">
      <Url>http://collaboration/sites/comm/CSR/_layouts/15/DocIdRedir.aspx?ID=COMM-4-69276</Url>
      <Description>COMM-4-69276</Description>
    </_dlc_DocIdUrl>
    <Folder_x0020_Name xmlns="6de87efa-1781-4aa1-8af2-5d09ca9d03fe" xsi:nil="true"/>
    <_EndDate xmlns="http://schemas.microsoft.com/sharepoint/v3/fields">2021-03-17T13:49:44+00:00</_EndDate>
    <Requester_x0020_name xmlns="6de87efa-1781-4aa1-8af2-5d09ca9d03fe">
      <UserInfo>
        <DisplayName>Goderre, Sophie</DisplayName>
        <AccountId>5003</AccountId>
        <AccountType/>
      </UserInfo>
      <UserInfo>
        <DisplayName>Brooks, Ashley-Ann</DisplayName>
        <AccountId>3786</AccountId>
        <AccountType/>
      </UserInfo>
      <UserInfo>
        <DisplayName>Morin, Carolan</DisplayName>
        <AccountId>4591</AccountId>
        <AccountType/>
      </UserInfo>
    </Requester_x0020_name>
    <Project xmlns="6de87efa-1781-4aa1-8af2-5d09ca9d03fe">22-323</Project>
    <Fiscal_x0020_year xmlns="db4164cc-306e-4a7e-b389-53d1156d8c49">2015-2016</Fiscal_x0020_year>
    <Author_x0020_Name xmlns="6de87efa-1781-4aa1-8af2-5d09ca9d03fe">
      <UserInfo>
        <DisplayName>Goderre, Sophie</DisplayName>
        <AccountId>5003</AccountId>
        <AccountType/>
      </UserInfo>
    </Author_x0020_Name>
    <StartDate xmlns="http://schemas.microsoft.com/sharepoint/v3">2021-03-17T13:49:44+00:00</StartDate>
    <Strategic_x0020_comm xmlns="6de87efa-1781-4aa1-8af2-5d09ca9d03fe">62</Strategic_x0020_comm>
    <Reference_x0020_Document xmlns="6de87efa-1781-4aa1-8af2-5d09ca9d03fe" xsi:nil="true"/>
    <DocumentSetDescription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B9BF-32F3-4EE8-9DC4-2A0233CB057D}">
  <ds:schemaRefs>
    <ds:schemaRef ds:uri="Microsoft.SharePoint.Taxonomy.ContentTypeSync"/>
  </ds:schemaRefs>
</ds:datastoreItem>
</file>

<file path=customXml/itemProps2.xml><?xml version="1.0" encoding="utf-8"?>
<ds:datastoreItem xmlns:ds="http://schemas.openxmlformats.org/officeDocument/2006/customXml" ds:itemID="{A680012C-7675-4F5A-9A56-326432CA2356}">
  <ds:schemaRefs>
    <ds:schemaRef ds:uri="http://schemas.microsoft.com/sharepoint/v3/contenttype/forms"/>
  </ds:schemaRefs>
</ds:datastoreItem>
</file>

<file path=customXml/itemProps3.xml><?xml version="1.0" encoding="utf-8"?>
<ds:datastoreItem xmlns:ds="http://schemas.openxmlformats.org/officeDocument/2006/customXml" ds:itemID="{32A0B3D0-6DE3-4811-8691-03B11F9AE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F6051-C350-43D5-88CD-B7753F74D6CA}">
  <ds:schemaRefs>
    <ds:schemaRef ds:uri="http://schemas.microsoft.com/office/2006/metadata/customXsn"/>
  </ds:schemaRefs>
</ds:datastoreItem>
</file>

<file path=customXml/itemProps5.xml><?xml version="1.0" encoding="utf-8"?>
<ds:datastoreItem xmlns:ds="http://schemas.openxmlformats.org/officeDocument/2006/customXml" ds:itemID="{6E023DFD-467E-4841-A606-09D0DE781E1D}">
  <ds:schemaRefs>
    <ds:schemaRef ds:uri="http://schemas.microsoft.com/sharepoint/events"/>
  </ds:schemaRefs>
</ds:datastoreItem>
</file>

<file path=customXml/itemProps6.xml><?xml version="1.0" encoding="utf-8"?>
<ds:datastoreItem xmlns:ds="http://schemas.openxmlformats.org/officeDocument/2006/customXml" ds:itemID="{2EAB3AE4-1036-4079-8569-EB94ED54B042}">
  <ds:schemaRefs>
    <ds:schemaRef ds:uri="6de87efa-1781-4aa1-8af2-5d09ca9d03fe"/>
    <ds:schemaRef ds:uri="http://schemas.openxmlformats.org/package/2006/metadata/core-properties"/>
    <ds:schemaRef ds:uri="http://purl.org/dc/elements/1.1/"/>
    <ds:schemaRef ds:uri="http://purl.org/dc/dcmitype/"/>
    <ds:schemaRef ds:uri="db4164cc-306e-4a7e-b389-53d1156d8c49"/>
    <ds:schemaRef ds:uri="588dd58b-c235-4de7-be6d-a821336e58b0"/>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microsoft.com/sharepoint/v3/fields"/>
    <ds:schemaRef ds:uri="http://www.w3.org/XML/1998/namespace"/>
  </ds:schemaRefs>
</ds:datastoreItem>
</file>

<file path=customXml/itemProps7.xml><?xml version="1.0" encoding="utf-8"?>
<ds:datastoreItem xmlns:ds="http://schemas.openxmlformats.org/officeDocument/2006/customXml" ds:itemID="{EB373DE7-3C74-4C71-A88A-DFA7AF21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04 EN_Ambassador Overview</vt:lpstr>
      <vt:lpstr>04 EN_Ambassador Overview</vt:lpstr>
    </vt:vector>
  </TitlesOfParts>
  <Company>Toronto Public Library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EN_Ambassador Overview</dc:title>
  <dc:subject/>
  <dc:creator>RE</dc:creator>
  <cp:keywords/>
  <cp:lastModifiedBy>Jessica Roy</cp:lastModifiedBy>
  <cp:revision>13</cp:revision>
  <cp:lastPrinted>2016-05-06T14:36:00Z</cp:lastPrinted>
  <dcterms:created xsi:type="dcterms:W3CDTF">2023-04-05T14:29:00Z</dcterms:created>
  <dcterms:modified xsi:type="dcterms:W3CDTF">2023-04-11T13:31:00Z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0318f5b5-e916-4923-a695-4053206bfe59</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1332400</vt:r8>
  </property>
  <property fmtid="{D5CDD505-2E9C-101B-9397-08002B2CF9AE}" pid="7" name="Document Approver">
    <vt:lpwstr/>
  </property>
  <property fmtid="{D5CDD505-2E9C-101B-9397-08002B2CF9AE}" pid="8" name="HasAttachments">
    <vt:bool>false</vt:bool>
  </property>
</Properties>
</file>