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B3882" w14:textId="77777777" w:rsidR="00D06568" w:rsidRPr="00716A91" w:rsidRDefault="00D06568" w:rsidP="00D06568">
      <w:pPr>
        <w:rPr>
          <w:rFonts w:asciiTheme="majorHAnsi" w:hAnsiTheme="majorHAnsi" w:cstheme="majorHAnsi"/>
        </w:rPr>
      </w:pPr>
    </w:p>
    <w:p w14:paraId="3583BB74" w14:textId="77777777" w:rsidR="0032339C" w:rsidRPr="00716A91" w:rsidRDefault="0032339C" w:rsidP="00D06568">
      <w:pPr>
        <w:rPr>
          <w:rFonts w:asciiTheme="majorHAnsi" w:hAnsiTheme="majorHAnsi" w:cstheme="majorHAnsi"/>
        </w:rPr>
      </w:pPr>
    </w:p>
    <w:p w14:paraId="19BB1E05" w14:textId="77777777" w:rsidR="00D06568" w:rsidRPr="00716A91" w:rsidRDefault="00D06568" w:rsidP="00D06568">
      <w:pPr>
        <w:rPr>
          <w:rFonts w:asciiTheme="majorHAnsi" w:hAnsiTheme="majorHAnsi" w:cstheme="majorHAnsi"/>
        </w:rPr>
      </w:pPr>
    </w:p>
    <w:p w14:paraId="3A7B673B" w14:textId="77777777" w:rsidR="00716A91" w:rsidRDefault="00D06568" w:rsidP="00716A91">
      <w:pPr>
        <w:pStyle w:val="Heading4"/>
        <w:spacing w:line="240" w:lineRule="auto"/>
        <w:rPr>
          <w:rFonts w:asciiTheme="majorHAnsi" w:hAnsiTheme="majorHAnsi" w:cstheme="majorHAnsi"/>
        </w:rPr>
      </w:pPr>
      <w:r w:rsidRPr="00716A91">
        <w:rPr>
          <w:rFonts w:asciiTheme="majorHAnsi" w:hAnsiTheme="majorHAnsi" w:cstheme="majorHAnsi"/>
          <w:szCs w:val="28"/>
          <w:u w:val="none"/>
        </w:rPr>
        <w:t>Lettre d’entente pour 2022</w:t>
      </w:r>
      <w:r w:rsidRPr="00716A91">
        <w:rPr>
          <w:rFonts w:asciiTheme="majorHAnsi" w:hAnsiTheme="majorHAnsi" w:cstheme="majorHAnsi"/>
          <w:szCs w:val="28"/>
          <w:u w:val="none"/>
        </w:rPr>
        <w:br/>
        <w:t>Sentier des contes du Club de lecture d’été TD</w:t>
      </w:r>
      <w:r w:rsidRPr="00716A91">
        <w:rPr>
          <w:rFonts w:asciiTheme="majorHAnsi" w:hAnsiTheme="majorHAnsi" w:cstheme="majorHAnsi"/>
          <w:szCs w:val="28"/>
          <w:u w:val="none"/>
        </w:rPr>
        <w:br/>
      </w:r>
    </w:p>
    <w:p w14:paraId="2B340BDD" w14:textId="77777777" w:rsidR="00D06568" w:rsidRPr="00716A91" w:rsidRDefault="00D06568" w:rsidP="00716A91">
      <w:pPr>
        <w:pStyle w:val="Heading4"/>
        <w:spacing w:line="240" w:lineRule="auto"/>
        <w:jc w:val="left"/>
        <w:rPr>
          <w:rFonts w:asciiTheme="majorHAnsi" w:hAnsiTheme="majorHAnsi" w:cstheme="majorHAnsi"/>
          <w:b w:val="0"/>
          <w:sz w:val="24"/>
          <w:szCs w:val="24"/>
          <w:u w:val="none"/>
        </w:rPr>
      </w:pPr>
      <w:r w:rsidRPr="00716A91">
        <w:rPr>
          <w:rFonts w:asciiTheme="majorHAnsi" w:hAnsiTheme="majorHAnsi" w:cstheme="majorHAnsi"/>
          <w:b w:val="0"/>
          <w:sz w:val="24"/>
          <w:szCs w:val="24"/>
          <w:u w:val="none"/>
        </w:rPr>
        <w:t xml:space="preserve">Veuillez remplir </w:t>
      </w:r>
      <w:r w:rsidR="00F065C5">
        <w:rPr>
          <w:rFonts w:asciiTheme="majorHAnsi" w:hAnsiTheme="majorHAnsi" w:cstheme="majorHAnsi"/>
          <w:b w:val="0"/>
          <w:sz w:val="24"/>
          <w:szCs w:val="24"/>
          <w:u w:val="none"/>
        </w:rPr>
        <w:t>cette</w:t>
      </w:r>
      <w:r w:rsidRPr="00716A91">
        <w:rPr>
          <w:rFonts w:asciiTheme="majorHAnsi" w:hAnsiTheme="majorHAnsi" w:cstheme="majorHAnsi"/>
          <w:b w:val="0"/>
          <w:sz w:val="24"/>
          <w:szCs w:val="24"/>
          <w:u w:val="none"/>
        </w:rPr>
        <w:t xml:space="preserve"> lettre d’entente et la retourner par courriel</w:t>
      </w:r>
      <w:r w:rsidR="00716A91">
        <w:rPr>
          <w:rFonts w:asciiTheme="majorHAnsi" w:hAnsiTheme="majorHAnsi" w:cstheme="majorHAnsi"/>
          <w:b w:val="0"/>
          <w:sz w:val="24"/>
          <w:szCs w:val="24"/>
          <w:u w:val="none"/>
        </w:rPr>
        <w:t xml:space="preserve"> </w:t>
      </w:r>
      <w:r w:rsidR="00716A91" w:rsidRPr="00F065C5">
        <w:rPr>
          <w:rFonts w:asciiTheme="majorHAnsi" w:hAnsiTheme="majorHAnsi" w:cstheme="majorHAnsi"/>
          <w:sz w:val="24"/>
          <w:szCs w:val="24"/>
          <w:u w:val="none"/>
        </w:rPr>
        <w:t xml:space="preserve">d’ici le </w:t>
      </w:r>
      <w:r w:rsidR="00F065C5" w:rsidRPr="00F065C5">
        <w:rPr>
          <w:rFonts w:asciiTheme="majorHAnsi" w:hAnsiTheme="majorHAnsi" w:cstheme="majorHAnsi"/>
          <w:sz w:val="24"/>
          <w:szCs w:val="24"/>
          <w:u w:val="none"/>
        </w:rPr>
        <w:t>1</w:t>
      </w:r>
      <w:r w:rsidR="00716A91" w:rsidRPr="00F065C5">
        <w:rPr>
          <w:rFonts w:asciiTheme="majorHAnsi" w:hAnsiTheme="majorHAnsi" w:cstheme="majorHAnsi"/>
          <w:sz w:val="24"/>
          <w:szCs w:val="24"/>
          <w:u w:val="none"/>
        </w:rPr>
        <w:t>4 mars</w:t>
      </w:r>
      <w:r w:rsidRPr="00716A91">
        <w:rPr>
          <w:rFonts w:asciiTheme="majorHAnsi" w:hAnsiTheme="majorHAnsi" w:cstheme="majorHAnsi"/>
          <w:b w:val="0"/>
          <w:sz w:val="24"/>
          <w:szCs w:val="24"/>
          <w:u w:val="none"/>
        </w:rPr>
        <w:t xml:space="preserve">, </w:t>
      </w:r>
      <w:r w:rsidRPr="00716A91">
        <w:rPr>
          <w:rFonts w:asciiTheme="majorHAnsi" w:hAnsiTheme="majorHAnsi" w:cstheme="majorHAnsi"/>
          <w:b w:val="0"/>
          <w:bCs/>
          <w:sz w:val="24"/>
          <w:szCs w:val="24"/>
          <w:u w:val="none"/>
        </w:rPr>
        <w:t>à </w:t>
      </w:r>
      <w:r w:rsidRPr="00716A91">
        <w:rPr>
          <w:rFonts w:asciiTheme="majorHAnsi" w:hAnsiTheme="majorHAnsi" w:cstheme="majorHAnsi"/>
          <w:b w:val="0"/>
          <w:sz w:val="24"/>
          <w:szCs w:val="24"/>
          <w:u w:val="none"/>
        </w:rPr>
        <w:t>votre coordonnateur régional, provincial ou territorial</w:t>
      </w:r>
      <w:r w:rsidRPr="00716A91">
        <w:rPr>
          <w:rFonts w:asciiTheme="majorHAnsi" w:hAnsiTheme="majorHAnsi" w:cstheme="majorHAnsi"/>
          <w:b w:val="0"/>
          <w:bCs/>
          <w:sz w:val="24"/>
          <w:szCs w:val="24"/>
          <w:u w:val="none"/>
        </w:rPr>
        <w:t xml:space="preserve"> s</w:t>
      </w:r>
      <w:r w:rsidR="00716A91">
        <w:rPr>
          <w:rFonts w:asciiTheme="majorHAnsi" w:hAnsiTheme="majorHAnsi" w:cstheme="majorHAnsi"/>
          <w:b w:val="0"/>
          <w:bCs/>
          <w:sz w:val="24"/>
          <w:szCs w:val="24"/>
          <w:u w:val="none"/>
        </w:rPr>
        <w:t xml:space="preserve">i vous </w:t>
      </w:r>
      <w:r w:rsidRPr="00716A91">
        <w:rPr>
          <w:rFonts w:asciiTheme="majorHAnsi" w:hAnsiTheme="majorHAnsi" w:cstheme="majorHAnsi"/>
          <w:b w:val="0"/>
          <w:bCs/>
          <w:sz w:val="24"/>
          <w:szCs w:val="24"/>
          <w:u w:val="none"/>
        </w:rPr>
        <w:t>commandez </w:t>
      </w:r>
      <w:r w:rsidR="00F065C5">
        <w:rPr>
          <w:rFonts w:asciiTheme="majorHAnsi" w:hAnsiTheme="majorHAnsi" w:cstheme="majorHAnsi"/>
          <w:b w:val="0"/>
          <w:bCs/>
          <w:sz w:val="24"/>
          <w:szCs w:val="24"/>
          <w:u w:val="none"/>
        </w:rPr>
        <w:t xml:space="preserve">une trousse </w:t>
      </w:r>
      <w:r w:rsidRPr="00716A91">
        <w:rPr>
          <w:rFonts w:asciiTheme="majorHAnsi" w:hAnsiTheme="majorHAnsi" w:cstheme="majorHAnsi"/>
          <w:b w:val="0"/>
          <w:bCs/>
          <w:sz w:val="24"/>
          <w:szCs w:val="24"/>
          <w:u w:val="none"/>
        </w:rPr>
        <w:t xml:space="preserve">pour votre réseau de bibliothèques, ou </w:t>
      </w:r>
      <w:r w:rsidRPr="00716A91">
        <w:rPr>
          <w:rFonts w:asciiTheme="majorHAnsi" w:hAnsiTheme="majorHAnsi" w:cstheme="majorHAnsi"/>
          <w:b w:val="0"/>
          <w:sz w:val="24"/>
          <w:szCs w:val="24"/>
          <w:u w:val="none"/>
        </w:rPr>
        <w:t>à Ashley-Ann Brooks (</w:t>
      </w:r>
      <w:hyperlink r:id="rId14" w:history="1">
        <w:r w:rsidR="00F065C5" w:rsidRPr="00F065C5">
          <w:rPr>
            <w:rStyle w:val="Hyperlink"/>
            <w:rFonts w:asciiTheme="majorHAnsi" w:hAnsiTheme="majorHAnsi" w:cstheme="majorHAnsi"/>
            <w:b w:val="0"/>
            <w:sz w:val="24"/>
            <w:szCs w:val="24"/>
          </w:rPr>
          <w:t>clubtd-tdclub@bac-lac.gc.ca</w:t>
        </w:r>
      </w:hyperlink>
      <w:r w:rsidRPr="00716A91">
        <w:rPr>
          <w:rFonts w:asciiTheme="majorHAnsi" w:hAnsiTheme="majorHAnsi" w:cstheme="majorHAnsi"/>
          <w:b w:val="0"/>
          <w:sz w:val="24"/>
          <w:szCs w:val="24"/>
          <w:u w:val="none"/>
        </w:rPr>
        <w:t>)</w:t>
      </w:r>
      <w:r w:rsidRPr="00716A91">
        <w:rPr>
          <w:rFonts w:asciiTheme="majorHAnsi" w:hAnsiTheme="majorHAnsi" w:cstheme="majorHAnsi"/>
          <w:b w:val="0"/>
          <w:bCs/>
          <w:sz w:val="24"/>
          <w:szCs w:val="24"/>
          <w:u w:val="none"/>
        </w:rPr>
        <w:t xml:space="preserve"> si vous commandez pour votre </w:t>
      </w:r>
      <w:r w:rsidRPr="00716A91">
        <w:rPr>
          <w:rFonts w:asciiTheme="majorHAnsi" w:hAnsiTheme="majorHAnsi" w:cstheme="majorHAnsi"/>
          <w:b w:val="0"/>
          <w:sz w:val="24"/>
          <w:szCs w:val="24"/>
          <w:u w:val="none"/>
        </w:rPr>
        <w:t xml:space="preserve">bibliothèque.  </w:t>
      </w:r>
      <w:r w:rsidRPr="00716A91">
        <w:rPr>
          <w:rFonts w:asciiTheme="majorHAnsi" w:hAnsiTheme="majorHAnsi" w:cstheme="majorHAnsi"/>
          <w:b w:val="0"/>
          <w:sz w:val="24"/>
          <w:szCs w:val="24"/>
          <w:u w:val="none"/>
        </w:rPr>
        <w:br/>
      </w:r>
    </w:p>
    <w:p w14:paraId="06B7F76D" w14:textId="77777777" w:rsidR="00D06568" w:rsidRPr="00716A91" w:rsidRDefault="00D06568" w:rsidP="00F065C5">
      <w:pPr>
        <w:pBdr>
          <w:top w:val="single" w:sz="6" w:space="1" w:color="auto"/>
          <w:left w:val="single" w:sz="6" w:space="4" w:color="auto"/>
          <w:bottom w:val="single" w:sz="6" w:space="5" w:color="auto"/>
          <w:right w:val="single" w:sz="6" w:space="4" w:color="auto"/>
        </w:pBdr>
        <w:spacing w:line="360" w:lineRule="auto"/>
        <w:jc w:val="center"/>
        <w:rPr>
          <w:rFonts w:asciiTheme="majorHAnsi" w:hAnsiTheme="majorHAnsi" w:cstheme="majorHAnsi"/>
          <w:b/>
          <w:sz w:val="32"/>
          <w:szCs w:val="32"/>
        </w:rPr>
      </w:pPr>
      <w:r w:rsidRPr="00716A91">
        <w:rPr>
          <w:rFonts w:asciiTheme="majorHAnsi" w:hAnsiTheme="majorHAnsi" w:cstheme="majorHAnsi"/>
          <w:b/>
          <w:sz w:val="32"/>
          <w:szCs w:val="32"/>
        </w:rPr>
        <w:t>Lettre d’entente concernant l’utilisation du matériel</w:t>
      </w:r>
    </w:p>
    <w:p w14:paraId="5A9BD7C7" w14:textId="77777777" w:rsidR="00D06568" w:rsidRPr="00716A91" w:rsidRDefault="00D06568" w:rsidP="00F065C5">
      <w:pPr>
        <w:pBdr>
          <w:top w:val="single" w:sz="6" w:space="1" w:color="auto"/>
          <w:left w:val="single" w:sz="6" w:space="4" w:color="auto"/>
          <w:bottom w:val="single" w:sz="6" w:space="5" w:color="auto"/>
          <w:right w:val="single" w:sz="6" w:space="4" w:color="auto"/>
        </w:pBdr>
        <w:spacing w:line="360" w:lineRule="auto"/>
      </w:pPr>
      <w:r w:rsidRPr="00716A91">
        <w:rPr>
          <w:rFonts w:asciiTheme="majorHAnsi" w:hAnsiTheme="majorHAnsi" w:cstheme="majorHAnsi"/>
          <w:b/>
        </w:rPr>
        <w:t>Nom de la bibliothèque (ou du réseau de bibliothèques) :</w:t>
      </w:r>
      <w:r w:rsidR="008F23A4">
        <w:rPr>
          <w:rFonts w:asciiTheme="majorHAnsi" w:hAnsiTheme="majorHAnsi" w:cstheme="majorHAnsi"/>
          <w:b/>
        </w:rPr>
        <w:t xml:space="preserve"> </w:t>
      </w:r>
      <w:sdt>
        <w:sdtPr>
          <w:rPr>
            <w:rFonts w:asciiTheme="majorHAnsi" w:hAnsiTheme="majorHAnsi" w:cstheme="majorHAnsi"/>
            <w:b/>
          </w:rPr>
          <w:alias w:val="Nom de la bibliothèque ou du réseau"/>
          <w:tag w:val="Nom de la bibliothèque ou du réseau"/>
          <w:id w:val="-559177912"/>
          <w:placeholder>
            <w:docPart w:val="DefaultPlaceholder_-1854013440"/>
          </w:placeholder>
          <w:temporary/>
          <w:showingPlcHdr/>
        </w:sdtPr>
        <w:sdtEndPr/>
        <w:sdtContent>
          <w:r w:rsidR="008F23A4" w:rsidRPr="006F11BB">
            <w:rPr>
              <w:rStyle w:val="PlaceholderText"/>
            </w:rPr>
            <w:t>Cliquez ou appuyez ici pour entrer du texte.</w:t>
          </w:r>
        </w:sdtContent>
      </w:sdt>
      <w:r w:rsidRPr="00716A91">
        <w:rPr>
          <w:rFonts w:asciiTheme="majorHAnsi" w:hAnsiTheme="majorHAnsi" w:cstheme="majorHAnsi"/>
          <w:b/>
        </w:rPr>
        <w:br/>
      </w:r>
      <w:r w:rsidRPr="00716A91">
        <w:rPr>
          <w:rFonts w:asciiTheme="majorHAnsi" w:hAnsiTheme="majorHAnsi" w:cstheme="majorHAnsi"/>
        </w:rPr>
        <w:t>Notre bibliothèque (ou notre réseau de bibliothèques) accepte ce qui suit :</w:t>
      </w:r>
    </w:p>
    <w:p w14:paraId="27B1DC90" w14:textId="77777777" w:rsidR="00D06568" w:rsidRPr="00716A91" w:rsidRDefault="00D06568"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rPr>
      </w:pPr>
      <w:r w:rsidRPr="00716A91">
        <w:rPr>
          <w:rFonts w:asciiTheme="majorHAnsi" w:hAnsiTheme="majorHAnsi" w:cstheme="majorHAnsi"/>
        </w:rPr>
        <w:t>1. La reproduction du matériel du Sentier des contes n’est pas permise.</w:t>
      </w:r>
    </w:p>
    <w:p w14:paraId="6D675009" w14:textId="77777777" w:rsidR="00D06568" w:rsidRPr="00716A91" w:rsidRDefault="00D06568"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rPr>
      </w:pPr>
    </w:p>
    <w:p w14:paraId="2F764D4D" w14:textId="77777777" w:rsidR="00D06568" w:rsidRPr="00716A91" w:rsidRDefault="00D06568"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rPr>
      </w:pPr>
      <w:r w:rsidRPr="00716A91">
        <w:rPr>
          <w:rFonts w:asciiTheme="majorHAnsi" w:hAnsiTheme="majorHAnsi" w:cstheme="majorHAnsi"/>
        </w:rPr>
        <w:t>2. En raison du contrat de licence conclu avec l’éditeur, la trousse du Sentier des contes peut être utilisée uniquement du 13 juin au 5 septembre 2022.</w:t>
      </w:r>
    </w:p>
    <w:p w14:paraId="68804954" w14:textId="77777777" w:rsidR="00D06568" w:rsidRPr="00716A91" w:rsidRDefault="00D06568"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16"/>
          <w:szCs w:val="16"/>
        </w:rPr>
      </w:pPr>
    </w:p>
    <w:p w14:paraId="1C8A0ADD" w14:textId="77777777" w:rsidR="00D06568" w:rsidRPr="00716A91" w:rsidRDefault="00D06568"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rPr>
      </w:pPr>
      <w:r w:rsidRPr="00716A91">
        <w:rPr>
          <w:rFonts w:asciiTheme="majorHAnsi" w:hAnsiTheme="majorHAnsi" w:cstheme="majorHAnsi"/>
        </w:rPr>
        <w:t>3. Les lignes directrices officielles sur l’image de marque du Club de lecture d’été TD doivent être appliquées dans le matériel promotionnel et les relations publiques (lettres, articles, feuillets, contenu publicitaire, contenu imprimé ou en ligne).</w:t>
      </w:r>
    </w:p>
    <w:p w14:paraId="76CF709C" w14:textId="77777777" w:rsidR="00D06568" w:rsidRPr="00716A91" w:rsidRDefault="00D06568"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rPr>
      </w:pPr>
    </w:p>
    <w:p w14:paraId="0F2016F2" w14:textId="77777777" w:rsidR="00D06568" w:rsidRPr="00716A91" w:rsidRDefault="00D06568"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rPr>
      </w:pPr>
      <w:r w:rsidRPr="00716A91">
        <w:rPr>
          <w:rFonts w:asciiTheme="majorHAnsi" w:hAnsiTheme="majorHAnsi" w:cstheme="majorHAnsi"/>
        </w:rPr>
        <w:t>4. Les directives des autorités sanitaires locales concernant la COVID</w:t>
      </w:r>
      <w:r w:rsidRPr="00716A91">
        <w:rPr>
          <w:rFonts w:asciiTheme="majorHAnsi" w:hAnsiTheme="majorHAnsi" w:cstheme="majorHAnsi"/>
        </w:rPr>
        <w:noBreakHyphen/>
        <w:t xml:space="preserve">19 doivent être suivies en tout temps. </w:t>
      </w:r>
      <w:r w:rsidRPr="00716A91">
        <w:rPr>
          <w:rFonts w:asciiTheme="majorHAnsi" w:hAnsiTheme="majorHAnsi" w:cstheme="majorHAnsi"/>
        </w:rPr>
        <w:br/>
      </w:r>
    </w:p>
    <w:p w14:paraId="5D1D0892" w14:textId="18E71D0F" w:rsidR="00D06568" w:rsidRPr="00716A91" w:rsidRDefault="00D06568" w:rsidP="00F065C5">
      <w:pPr>
        <w:pBdr>
          <w:top w:val="single" w:sz="6" w:space="1" w:color="auto"/>
          <w:left w:val="single" w:sz="6" w:space="4" w:color="auto"/>
          <w:bottom w:val="single" w:sz="6" w:space="5" w:color="auto"/>
          <w:right w:val="single" w:sz="6" w:space="4" w:color="auto"/>
        </w:pBdr>
        <w:spacing w:after="240"/>
        <w:rPr>
          <w:rFonts w:asciiTheme="majorHAnsi" w:hAnsiTheme="majorHAnsi" w:cstheme="majorHAnsi"/>
        </w:rPr>
      </w:pPr>
      <w:r w:rsidRPr="00716A91">
        <w:rPr>
          <w:rFonts w:asciiTheme="majorHAnsi" w:hAnsiTheme="majorHAnsi" w:cstheme="majorHAnsi"/>
        </w:rPr>
        <w:t xml:space="preserve">Votre bibliothèque (ou votre réseau de bibliothèques) a-t-elle ou a-t-il rempli et soumis son formulaire d’évaluation et de statistiques pour 2021?    Oui </w:t>
      </w:r>
      <w:sdt>
        <w:sdtPr>
          <w:rPr>
            <w:rFonts w:asciiTheme="majorHAnsi" w:hAnsiTheme="majorHAnsi" w:cstheme="majorHAnsi"/>
          </w:rPr>
          <w:id w:val="-187680476"/>
          <w14:checkbox>
            <w14:checked w14:val="0"/>
            <w14:checkedState w14:val="2612" w14:font="MS Gothic"/>
            <w14:uncheckedState w14:val="2610" w14:font="MS Gothic"/>
          </w14:checkbox>
        </w:sdtPr>
        <w:sdtEndPr/>
        <w:sdtContent>
          <w:r w:rsidR="00380099">
            <w:rPr>
              <w:rFonts w:ascii="MS Gothic" w:eastAsia="MS Gothic" w:hAnsi="MS Gothic" w:cstheme="majorHAnsi" w:hint="eastAsia"/>
            </w:rPr>
            <w:t>☐</w:t>
          </w:r>
        </w:sdtContent>
      </w:sdt>
      <w:r w:rsidRPr="00716A91">
        <w:rPr>
          <w:rFonts w:asciiTheme="majorHAnsi" w:hAnsiTheme="majorHAnsi" w:cstheme="majorHAnsi"/>
        </w:rPr>
        <w:t xml:space="preserve"> </w:t>
      </w:r>
      <w:r w:rsidR="007743D1">
        <w:rPr>
          <w:rFonts w:asciiTheme="majorHAnsi" w:hAnsiTheme="majorHAnsi" w:cstheme="majorHAnsi"/>
        </w:rPr>
        <w:tab/>
      </w:r>
      <w:r w:rsidRPr="00716A91">
        <w:rPr>
          <w:rFonts w:asciiTheme="majorHAnsi" w:hAnsiTheme="majorHAnsi" w:cstheme="majorHAnsi"/>
        </w:rPr>
        <w:t>Non</w:t>
      </w:r>
      <w:sdt>
        <w:sdtPr>
          <w:rPr>
            <w:rFonts w:asciiTheme="majorHAnsi" w:hAnsiTheme="majorHAnsi" w:cstheme="majorHAnsi"/>
          </w:rPr>
          <w:id w:val="2067443220"/>
          <w14:checkbox>
            <w14:checked w14:val="0"/>
            <w14:checkedState w14:val="2612" w14:font="MS Gothic"/>
            <w14:uncheckedState w14:val="2610" w14:font="MS Gothic"/>
          </w14:checkbox>
        </w:sdtPr>
        <w:sdtEndPr/>
        <w:sdtContent>
          <w:r w:rsidR="00380099">
            <w:rPr>
              <w:rFonts w:ascii="MS Gothic" w:eastAsia="MS Gothic" w:hAnsi="MS Gothic" w:cstheme="majorHAnsi" w:hint="eastAsia"/>
            </w:rPr>
            <w:t>☐</w:t>
          </w:r>
        </w:sdtContent>
      </w:sdt>
    </w:p>
    <w:p w14:paraId="3DDEADE5" w14:textId="77777777" w:rsidR="00D06568" w:rsidRPr="00716A91" w:rsidRDefault="00D06568" w:rsidP="00F065C5">
      <w:pPr>
        <w:pStyle w:val="BodyText3"/>
        <w:pBdr>
          <w:bottom w:val="single" w:sz="6" w:space="5" w:color="auto"/>
        </w:pBdr>
        <w:tabs>
          <w:tab w:val="clear" w:pos="0"/>
        </w:tabs>
        <w:rPr>
          <w:rFonts w:asciiTheme="majorHAnsi" w:hAnsiTheme="majorHAnsi" w:cstheme="majorHAnsi"/>
          <w:sz w:val="24"/>
          <w:szCs w:val="24"/>
        </w:rPr>
      </w:pPr>
      <w:r w:rsidRPr="00716A91">
        <w:rPr>
          <w:rFonts w:asciiTheme="majorHAnsi" w:hAnsiTheme="majorHAnsi" w:cstheme="majorHAnsi"/>
          <w:sz w:val="24"/>
          <w:szCs w:val="24"/>
        </w:rPr>
        <w:t xml:space="preserve">J’accepte ces conditions et m’engage à superviser </w:t>
      </w:r>
      <w:r w:rsidR="0032339C">
        <w:rPr>
          <w:rFonts w:asciiTheme="majorHAnsi" w:hAnsiTheme="majorHAnsi" w:cstheme="majorHAnsi"/>
          <w:sz w:val="24"/>
          <w:szCs w:val="24"/>
        </w:rPr>
        <w:t xml:space="preserve">le </w:t>
      </w:r>
      <w:r w:rsidRPr="00716A91">
        <w:rPr>
          <w:rFonts w:asciiTheme="majorHAnsi" w:hAnsiTheme="majorHAnsi" w:cstheme="majorHAnsi"/>
          <w:sz w:val="24"/>
          <w:szCs w:val="24"/>
        </w:rPr>
        <w:t xml:space="preserve">Sentier des contes </w:t>
      </w:r>
      <w:r w:rsidR="004307F7">
        <w:rPr>
          <w:rFonts w:asciiTheme="majorHAnsi" w:hAnsiTheme="majorHAnsi" w:cstheme="majorHAnsi"/>
          <w:sz w:val="24"/>
          <w:szCs w:val="24"/>
        </w:rPr>
        <w:t>en</w:t>
      </w:r>
      <w:r w:rsidRPr="00716A91">
        <w:rPr>
          <w:rFonts w:asciiTheme="majorHAnsi" w:hAnsiTheme="majorHAnsi" w:cstheme="majorHAnsi"/>
          <w:sz w:val="24"/>
          <w:szCs w:val="24"/>
        </w:rPr>
        <w:t xml:space="preserve"> 2022.</w:t>
      </w:r>
    </w:p>
    <w:p w14:paraId="22C1F067" w14:textId="77777777" w:rsidR="00D06568" w:rsidRPr="00716A91" w:rsidRDefault="00D06568" w:rsidP="00F065C5">
      <w:pPr>
        <w:pStyle w:val="BodyText3"/>
        <w:pBdr>
          <w:bottom w:val="single" w:sz="6" w:space="5" w:color="auto"/>
        </w:pBdr>
        <w:tabs>
          <w:tab w:val="clear" w:pos="0"/>
        </w:tabs>
        <w:rPr>
          <w:rFonts w:asciiTheme="majorHAnsi" w:hAnsiTheme="majorHAnsi" w:cstheme="majorHAnsi"/>
          <w:bCs/>
          <w:sz w:val="24"/>
          <w:szCs w:val="24"/>
        </w:rPr>
      </w:pPr>
    </w:p>
    <w:p w14:paraId="05305A77" w14:textId="77777777" w:rsidR="00D06568" w:rsidRDefault="00D06568" w:rsidP="00F065C5">
      <w:pPr>
        <w:pBdr>
          <w:top w:val="single" w:sz="6" w:space="1" w:color="auto"/>
          <w:left w:val="single" w:sz="6" w:space="4" w:color="auto"/>
          <w:bottom w:val="single" w:sz="6" w:space="5" w:color="auto"/>
          <w:right w:val="single" w:sz="6" w:space="4" w:color="auto"/>
        </w:pBdr>
        <w:rPr>
          <w:rFonts w:asciiTheme="majorHAnsi" w:hAnsiTheme="majorHAnsi" w:cstheme="majorHAnsi"/>
          <w:b/>
        </w:rPr>
      </w:pPr>
      <w:r w:rsidRPr="00716A91">
        <w:rPr>
          <w:rFonts w:asciiTheme="majorHAnsi" w:hAnsiTheme="majorHAnsi" w:cstheme="majorHAnsi"/>
          <w:b/>
        </w:rPr>
        <w:t>Nom :</w:t>
      </w:r>
      <w:r w:rsidR="007743D1">
        <w:rPr>
          <w:rFonts w:asciiTheme="majorHAnsi" w:hAnsiTheme="majorHAnsi" w:cstheme="majorHAnsi"/>
          <w:b/>
        </w:rPr>
        <w:t xml:space="preserve"> </w:t>
      </w:r>
      <w:sdt>
        <w:sdtPr>
          <w:rPr>
            <w:rFonts w:asciiTheme="majorHAnsi" w:hAnsiTheme="majorHAnsi" w:cstheme="majorHAnsi"/>
            <w:b/>
          </w:rPr>
          <w:alias w:val="Nom"/>
          <w:tag w:val="Nom"/>
          <w:id w:val="-1778332720"/>
          <w:placeholder>
            <w:docPart w:val="DefaultPlaceholder_-1854013440"/>
          </w:placeholder>
          <w:temporary/>
          <w:showingPlcHdr/>
        </w:sdtPr>
        <w:sdtEndPr/>
        <w:sdtContent>
          <w:r w:rsidR="007743D1" w:rsidRPr="006F11BB">
            <w:rPr>
              <w:rStyle w:val="PlaceholderText"/>
            </w:rPr>
            <w:t>Cliquez ou appuyez ici pour entrer du texte.</w:t>
          </w:r>
        </w:sdtContent>
      </w:sdt>
    </w:p>
    <w:p w14:paraId="2B0B3FCE" w14:textId="77777777" w:rsidR="0032339C" w:rsidRDefault="0032339C" w:rsidP="00F065C5">
      <w:pPr>
        <w:pBdr>
          <w:top w:val="single" w:sz="6" w:space="1" w:color="auto"/>
          <w:left w:val="single" w:sz="6" w:space="4" w:color="auto"/>
          <w:bottom w:val="single" w:sz="6" w:space="5" w:color="auto"/>
          <w:right w:val="single" w:sz="6" w:space="4" w:color="auto"/>
        </w:pBdr>
        <w:rPr>
          <w:rFonts w:asciiTheme="majorHAnsi" w:hAnsiTheme="majorHAnsi" w:cstheme="majorHAnsi"/>
          <w:b/>
        </w:rPr>
      </w:pPr>
    </w:p>
    <w:p w14:paraId="699B7AA1" w14:textId="77777777" w:rsidR="0032339C" w:rsidRDefault="0032339C" w:rsidP="00F065C5">
      <w:pPr>
        <w:pBdr>
          <w:top w:val="single" w:sz="6" w:space="1" w:color="auto"/>
          <w:left w:val="single" w:sz="6" w:space="4" w:color="auto"/>
          <w:bottom w:val="single" w:sz="6" w:space="5" w:color="auto"/>
          <w:right w:val="single" w:sz="6" w:space="4" w:color="auto"/>
        </w:pBdr>
        <w:rPr>
          <w:rFonts w:asciiTheme="majorHAnsi" w:hAnsiTheme="majorHAnsi" w:cstheme="majorHAnsi"/>
          <w:b/>
        </w:rPr>
      </w:pPr>
      <w:r>
        <w:rPr>
          <w:rFonts w:asciiTheme="majorHAnsi" w:hAnsiTheme="majorHAnsi" w:cstheme="majorHAnsi"/>
          <w:b/>
        </w:rPr>
        <w:t>Signature :</w:t>
      </w:r>
      <w:r w:rsidR="007743D1">
        <w:rPr>
          <w:rFonts w:asciiTheme="majorHAnsi" w:hAnsiTheme="majorHAnsi" w:cstheme="majorHAnsi"/>
          <w:b/>
        </w:rPr>
        <w:t xml:space="preserve"> </w:t>
      </w:r>
      <w:sdt>
        <w:sdtPr>
          <w:rPr>
            <w:rFonts w:asciiTheme="majorHAnsi" w:hAnsiTheme="majorHAnsi" w:cstheme="majorHAnsi"/>
            <w:b/>
          </w:rPr>
          <w:id w:val="838652263"/>
          <w:placeholder>
            <w:docPart w:val="DefaultPlaceholder_-1854013440"/>
          </w:placeholder>
          <w:showingPlcHdr/>
        </w:sdtPr>
        <w:sdtEndPr/>
        <w:sdtContent>
          <w:r w:rsidR="007743D1" w:rsidRPr="006F11BB">
            <w:rPr>
              <w:rStyle w:val="PlaceholderText"/>
            </w:rPr>
            <w:t>Cliquez ou appuyez ici pour entrer du texte.</w:t>
          </w:r>
        </w:sdtContent>
      </w:sdt>
      <w:r>
        <w:rPr>
          <w:rFonts w:asciiTheme="majorHAnsi" w:hAnsiTheme="majorHAnsi" w:cstheme="majorHAnsi"/>
          <w:b/>
        </w:rPr>
        <w:t xml:space="preserve"> Date :</w:t>
      </w:r>
      <w:r w:rsidR="007743D1">
        <w:rPr>
          <w:rFonts w:asciiTheme="majorHAnsi" w:hAnsiTheme="majorHAnsi" w:cstheme="majorHAnsi"/>
          <w:b/>
        </w:rPr>
        <w:t xml:space="preserve"> </w:t>
      </w:r>
      <w:sdt>
        <w:sdtPr>
          <w:rPr>
            <w:rFonts w:asciiTheme="majorHAnsi" w:hAnsiTheme="majorHAnsi" w:cstheme="majorHAnsi"/>
            <w:b/>
          </w:rPr>
          <w:alias w:val="Date"/>
          <w:tag w:val="Date"/>
          <w:id w:val="1547793155"/>
          <w:placeholder>
            <w:docPart w:val="DefaultPlaceholder_-1854013440"/>
          </w:placeholder>
          <w:temporary/>
          <w:showingPlcHdr/>
        </w:sdtPr>
        <w:sdtEndPr/>
        <w:sdtContent>
          <w:r w:rsidR="007743D1" w:rsidRPr="006F11BB">
            <w:rPr>
              <w:rStyle w:val="PlaceholderText"/>
            </w:rPr>
            <w:t>Cliquez ou appuyez ici pour entrer du texte.</w:t>
          </w:r>
        </w:sdtContent>
      </w:sdt>
    </w:p>
    <w:p w14:paraId="0CBC668E" w14:textId="77777777" w:rsidR="007743D1" w:rsidRDefault="0032339C" w:rsidP="00F065C5">
      <w:pPr>
        <w:pBdr>
          <w:top w:val="single" w:sz="6" w:space="1" w:color="auto"/>
          <w:left w:val="single" w:sz="6" w:space="4" w:color="auto"/>
          <w:bottom w:val="single" w:sz="6" w:space="5" w:color="auto"/>
          <w:right w:val="single" w:sz="6" w:space="4" w:color="auto"/>
        </w:pBdr>
        <w:rPr>
          <w:rFonts w:asciiTheme="majorHAnsi" w:hAnsiTheme="majorHAnsi" w:cstheme="majorHAnsi"/>
          <w:b/>
        </w:rPr>
      </w:pPr>
      <w:r>
        <w:rPr>
          <w:rFonts w:asciiTheme="majorHAnsi" w:hAnsiTheme="majorHAnsi" w:cstheme="majorHAnsi"/>
          <w:b/>
        </w:rPr>
        <w:t>Téléphone :</w:t>
      </w:r>
      <w:r w:rsidR="007743D1">
        <w:rPr>
          <w:rFonts w:asciiTheme="majorHAnsi" w:hAnsiTheme="majorHAnsi" w:cstheme="majorHAnsi"/>
          <w:b/>
        </w:rPr>
        <w:t xml:space="preserve"> </w:t>
      </w:r>
      <w:sdt>
        <w:sdtPr>
          <w:rPr>
            <w:rFonts w:asciiTheme="majorHAnsi" w:hAnsiTheme="majorHAnsi" w:cstheme="majorHAnsi"/>
            <w:b/>
          </w:rPr>
          <w:id w:val="-1576744730"/>
          <w:placeholder>
            <w:docPart w:val="DefaultPlaceholder_-1854013440"/>
          </w:placeholder>
          <w:showingPlcHdr/>
        </w:sdtPr>
        <w:sdtEndPr/>
        <w:sdtContent>
          <w:r w:rsidR="007743D1" w:rsidRPr="006F11BB">
            <w:rPr>
              <w:rStyle w:val="PlaceholderText"/>
            </w:rPr>
            <w:t>Cliquez ou appuyez ici pour entrer du texte.</w:t>
          </w:r>
        </w:sdtContent>
      </w:sdt>
    </w:p>
    <w:p w14:paraId="32B716ED" w14:textId="77777777" w:rsidR="00D06568" w:rsidRPr="00716A91" w:rsidRDefault="0032339C" w:rsidP="00F065C5">
      <w:pPr>
        <w:pBdr>
          <w:top w:val="single" w:sz="6" w:space="1" w:color="auto"/>
          <w:left w:val="single" w:sz="6" w:space="4" w:color="auto"/>
          <w:bottom w:val="single" w:sz="6" w:space="5" w:color="auto"/>
          <w:right w:val="single" w:sz="6" w:space="4" w:color="auto"/>
        </w:pBdr>
        <w:rPr>
          <w:rFonts w:asciiTheme="majorHAnsi" w:hAnsiTheme="majorHAnsi" w:cstheme="majorHAnsi"/>
          <w:b/>
        </w:rPr>
      </w:pPr>
      <w:r>
        <w:rPr>
          <w:rFonts w:asciiTheme="majorHAnsi" w:hAnsiTheme="majorHAnsi" w:cstheme="majorHAnsi"/>
          <w:b/>
        </w:rPr>
        <w:t>Courriel :</w:t>
      </w:r>
      <w:r w:rsidR="007743D1">
        <w:rPr>
          <w:rFonts w:asciiTheme="majorHAnsi" w:hAnsiTheme="majorHAnsi" w:cstheme="majorHAnsi"/>
          <w:b/>
        </w:rPr>
        <w:t xml:space="preserve"> </w:t>
      </w:r>
      <w:sdt>
        <w:sdtPr>
          <w:rPr>
            <w:rFonts w:asciiTheme="majorHAnsi" w:hAnsiTheme="majorHAnsi" w:cstheme="majorHAnsi"/>
            <w:b/>
          </w:rPr>
          <w:id w:val="-2056534215"/>
          <w:placeholder>
            <w:docPart w:val="DefaultPlaceholder_-1854013440"/>
          </w:placeholder>
          <w:showingPlcHdr/>
        </w:sdtPr>
        <w:sdtEndPr/>
        <w:sdtContent>
          <w:r w:rsidR="007743D1" w:rsidRPr="006F11BB">
            <w:rPr>
              <w:rStyle w:val="PlaceholderText"/>
            </w:rPr>
            <w:t>Cliquez ou appuyez ici pour entrer du texte.</w:t>
          </w:r>
        </w:sdtContent>
      </w:sdt>
    </w:p>
    <w:p w14:paraId="34F7448F" w14:textId="77777777" w:rsidR="00D06568" w:rsidRPr="00716A91" w:rsidRDefault="00D06568" w:rsidP="00D06568">
      <w:pPr>
        <w:rPr>
          <w:rFonts w:asciiTheme="majorHAnsi" w:hAnsiTheme="majorHAnsi" w:cstheme="majorHAnsi"/>
          <w:b/>
          <w:color w:val="000000" w:themeColor="text1"/>
          <w:sz w:val="28"/>
          <w:szCs w:val="28"/>
        </w:rPr>
      </w:pPr>
    </w:p>
    <w:p w14:paraId="0D0E0036" w14:textId="77777777" w:rsidR="00D06568" w:rsidRDefault="00D06568" w:rsidP="00D06568">
      <w:pPr>
        <w:spacing w:after="120"/>
        <w:ind w:left="-810" w:right="-347"/>
        <w:jc w:val="center"/>
        <w:rPr>
          <w:rFonts w:asciiTheme="majorHAnsi" w:hAnsiTheme="majorHAnsi" w:cstheme="majorHAnsi"/>
          <w:b/>
          <w:color w:val="000000" w:themeColor="text1"/>
          <w:sz w:val="28"/>
          <w:szCs w:val="28"/>
        </w:rPr>
      </w:pPr>
    </w:p>
    <w:p w14:paraId="20A3C807" w14:textId="77777777" w:rsidR="00D06568" w:rsidRPr="00716A91" w:rsidRDefault="00D06568" w:rsidP="00D06568">
      <w:pPr>
        <w:spacing w:after="120"/>
        <w:ind w:left="-810" w:right="-347"/>
        <w:jc w:val="center"/>
        <w:rPr>
          <w:rFonts w:asciiTheme="majorHAnsi" w:hAnsiTheme="majorHAnsi" w:cstheme="majorHAnsi"/>
          <w:b/>
          <w:color w:val="000000" w:themeColor="text1"/>
          <w:sz w:val="28"/>
          <w:szCs w:val="28"/>
        </w:rPr>
      </w:pPr>
      <w:r w:rsidRPr="00716A91">
        <w:rPr>
          <w:rFonts w:asciiTheme="majorHAnsi" w:hAnsiTheme="majorHAnsi" w:cstheme="majorHAnsi"/>
          <w:b/>
          <w:color w:val="000000" w:themeColor="text1"/>
          <w:sz w:val="28"/>
          <w:szCs w:val="28"/>
        </w:rPr>
        <w:t xml:space="preserve">Trousses du Sentier des contes : </w:t>
      </w:r>
      <w:r w:rsidRPr="00716A91">
        <w:rPr>
          <w:rFonts w:asciiTheme="majorHAnsi" w:hAnsiTheme="majorHAnsi" w:cstheme="majorHAnsi"/>
          <w:b/>
          <w:i/>
          <w:color w:val="000000" w:themeColor="text1"/>
          <w:sz w:val="28"/>
          <w:szCs w:val="28"/>
        </w:rPr>
        <w:t>Parfois je suis un renard</w:t>
      </w:r>
      <w:r w:rsidRPr="00716A91">
        <w:rPr>
          <w:rFonts w:asciiTheme="majorHAnsi" w:hAnsiTheme="majorHAnsi" w:cstheme="majorHAnsi"/>
          <w:b/>
          <w:color w:val="000000" w:themeColor="text1"/>
          <w:sz w:val="28"/>
          <w:szCs w:val="28"/>
        </w:rPr>
        <w:t>, par Danielle Daniel</w:t>
      </w:r>
    </w:p>
    <w:tbl>
      <w:tblPr>
        <w:tblStyle w:val="TableGrid2"/>
        <w:tblW w:w="7229" w:type="dxa"/>
        <w:tblInd w:w="846" w:type="dxa"/>
        <w:tblLook w:val="04A0" w:firstRow="1" w:lastRow="0" w:firstColumn="1" w:lastColumn="0" w:noHBand="0" w:noVBand="1"/>
      </w:tblPr>
      <w:tblGrid>
        <w:gridCol w:w="3531"/>
        <w:gridCol w:w="3698"/>
      </w:tblGrid>
      <w:tr w:rsidR="00D06568" w:rsidRPr="00716A91" w14:paraId="5513D27E" w14:textId="77777777" w:rsidTr="00B67106">
        <w:tc>
          <w:tcPr>
            <w:tcW w:w="3531" w:type="dxa"/>
          </w:tcPr>
          <w:p w14:paraId="463D7282" w14:textId="77777777" w:rsidR="00D06568" w:rsidRPr="00716A91" w:rsidRDefault="00D06568" w:rsidP="00B67106">
            <w:pPr>
              <w:jc w:val="center"/>
              <w:rPr>
                <w:rFonts w:asciiTheme="majorHAnsi" w:hAnsiTheme="majorHAnsi" w:cstheme="majorHAnsi"/>
                <w:b/>
                <w:sz w:val="28"/>
                <w:szCs w:val="28"/>
              </w:rPr>
            </w:pPr>
            <w:r w:rsidRPr="00716A91">
              <w:rPr>
                <w:rFonts w:asciiTheme="majorHAnsi" w:hAnsiTheme="majorHAnsi" w:cstheme="majorHAnsi"/>
                <w:b/>
                <w:sz w:val="28"/>
                <w:szCs w:val="28"/>
              </w:rPr>
              <w:t>Nombre souhaité*</w:t>
            </w:r>
          </w:p>
        </w:tc>
        <w:tc>
          <w:tcPr>
            <w:tcW w:w="3698" w:type="dxa"/>
          </w:tcPr>
          <w:p w14:paraId="3E5EC762" w14:textId="77777777" w:rsidR="00D06568" w:rsidRPr="00716A91" w:rsidRDefault="00D06568" w:rsidP="00B67106">
            <w:pPr>
              <w:jc w:val="center"/>
              <w:rPr>
                <w:rFonts w:asciiTheme="majorHAnsi" w:hAnsiTheme="majorHAnsi" w:cstheme="majorHAnsi"/>
                <w:b/>
                <w:sz w:val="28"/>
                <w:szCs w:val="28"/>
              </w:rPr>
            </w:pPr>
            <w:r w:rsidRPr="00716A91">
              <w:rPr>
                <w:rFonts w:asciiTheme="majorHAnsi" w:hAnsiTheme="majorHAnsi" w:cstheme="majorHAnsi"/>
                <w:b/>
                <w:sz w:val="28"/>
                <w:szCs w:val="28"/>
              </w:rPr>
              <w:t>Langue</w:t>
            </w:r>
          </w:p>
        </w:tc>
      </w:tr>
      <w:tr w:rsidR="00D06568" w:rsidRPr="00716A91" w14:paraId="0CEB849D" w14:textId="77777777" w:rsidTr="00B67106">
        <w:tc>
          <w:tcPr>
            <w:tcW w:w="3531" w:type="dxa"/>
          </w:tcPr>
          <w:p w14:paraId="747F0815" w14:textId="67813328" w:rsidR="00D06568" w:rsidRPr="00716A91" w:rsidRDefault="00D06568" w:rsidP="00380099">
            <w:pPr>
              <w:jc w:val="center"/>
              <w:rPr>
                <w:rFonts w:asciiTheme="majorHAnsi" w:hAnsiTheme="majorHAnsi" w:cstheme="majorHAnsi"/>
                <w:color w:val="B8CCE4" w:themeColor="accent1" w:themeTint="66"/>
                <w:sz w:val="28"/>
                <w:szCs w:val="28"/>
              </w:rPr>
            </w:pPr>
          </w:p>
        </w:tc>
        <w:tc>
          <w:tcPr>
            <w:tcW w:w="3698" w:type="dxa"/>
          </w:tcPr>
          <w:p w14:paraId="48660570" w14:textId="77777777" w:rsidR="00D06568" w:rsidRPr="00716A91" w:rsidRDefault="00D06568" w:rsidP="00B67106">
            <w:pPr>
              <w:jc w:val="center"/>
              <w:rPr>
                <w:rFonts w:asciiTheme="majorHAnsi" w:hAnsiTheme="majorHAnsi" w:cstheme="majorHAnsi"/>
                <w:color w:val="B8CCE4" w:themeColor="accent1" w:themeTint="66"/>
                <w:sz w:val="28"/>
                <w:szCs w:val="28"/>
              </w:rPr>
            </w:pPr>
            <w:r w:rsidRPr="00716A91">
              <w:rPr>
                <w:rFonts w:asciiTheme="majorHAnsi" w:hAnsiTheme="majorHAnsi" w:cstheme="majorHAnsi"/>
                <w:color w:val="000000" w:themeColor="text1"/>
                <w:sz w:val="28"/>
                <w:szCs w:val="28"/>
              </w:rPr>
              <w:t>Français et anglais (bilingue)</w:t>
            </w:r>
          </w:p>
        </w:tc>
      </w:tr>
      <w:tr w:rsidR="00D06568" w:rsidRPr="00716A91" w14:paraId="05446379" w14:textId="77777777" w:rsidTr="00B67106">
        <w:tc>
          <w:tcPr>
            <w:tcW w:w="3531" w:type="dxa"/>
          </w:tcPr>
          <w:p w14:paraId="424B363B" w14:textId="51B77DDB" w:rsidR="00D06568" w:rsidRPr="00716A91" w:rsidRDefault="00D06568" w:rsidP="00380099">
            <w:pPr>
              <w:jc w:val="center"/>
              <w:rPr>
                <w:rFonts w:asciiTheme="majorHAnsi" w:hAnsiTheme="majorHAnsi" w:cstheme="majorHAnsi"/>
                <w:sz w:val="28"/>
                <w:szCs w:val="28"/>
              </w:rPr>
            </w:pPr>
          </w:p>
        </w:tc>
        <w:tc>
          <w:tcPr>
            <w:tcW w:w="3698" w:type="dxa"/>
          </w:tcPr>
          <w:p w14:paraId="5A6C3BF1" w14:textId="77777777" w:rsidR="00D06568" w:rsidRPr="00716A91" w:rsidRDefault="00D06568" w:rsidP="00B67106">
            <w:pPr>
              <w:jc w:val="center"/>
              <w:rPr>
                <w:rFonts w:asciiTheme="majorHAnsi" w:hAnsiTheme="majorHAnsi" w:cstheme="majorHAnsi"/>
                <w:sz w:val="28"/>
                <w:szCs w:val="28"/>
              </w:rPr>
            </w:pPr>
            <w:r w:rsidRPr="00716A91">
              <w:rPr>
                <w:rFonts w:asciiTheme="majorHAnsi" w:hAnsiTheme="majorHAnsi" w:cstheme="majorHAnsi"/>
                <w:sz w:val="28"/>
                <w:szCs w:val="28"/>
              </w:rPr>
              <w:t>Français</w:t>
            </w:r>
          </w:p>
        </w:tc>
      </w:tr>
      <w:tr w:rsidR="00D06568" w:rsidRPr="00716A91" w14:paraId="744D23A4" w14:textId="77777777" w:rsidTr="00B67106">
        <w:tc>
          <w:tcPr>
            <w:tcW w:w="3531" w:type="dxa"/>
          </w:tcPr>
          <w:p w14:paraId="2BA8C10C" w14:textId="0A6AFB43" w:rsidR="00D06568" w:rsidRPr="00716A91" w:rsidRDefault="00D06568" w:rsidP="00380099">
            <w:pPr>
              <w:jc w:val="center"/>
              <w:rPr>
                <w:rFonts w:asciiTheme="majorHAnsi" w:hAnsiTheme="majorHAnsi" w:cstheme="majorHAnsi"/>
                <w:sz w:val="28"/>
                <w:szCs w:val="28"/>
              </w:rPr>
            </w:pPr>
          </w:p>
        </w:tc>
        <w:tc>
          <w:tcPr>
            <w:tcW w:w="3698" w:type="dxa"/>
          </w:tcPr>
          <w:p w14:paraId="0402A3A8" w14:textId="77777777" w:rsidR="00D06568" w:rsidRPr="00716A91" w:rsidRDefault="00D06568" w:rsidP="00B67106">
            <w:pPr>
              <w:jc w:val="center"/>
              <w:rPr>
                <w:rFonts w:asciiTheme="majorHAnsi" w:hAnsiTheme="majorHAnsi" w:cstheme="majorHAnsi"/>
                <w:sz w:val="28"/>
                <w:szCs w:val="28"/>
              </w:rPr>
            </w:pPr>
            <w:r w:rsidRPr="00716A91">
              <w:rPr>
                <w:rFonts w:asciiTheme="majorHAnsi" w:hAnsiTheme="majorHAnsi" w:cstheme="majorHAnsi"/>
                <w:sz w:val="28"/>
                <w:szCs w:val="28"/>
              </w:rPr>
              <w:t>Anglais</w:t>
            </w:r>
          </w:p>
        </w:tc>
      </w:tr>
    </w:tbl>
    <w:p w14:paraId="4E5D52F2" w14:textId="77777777" w:rsidR="00D06568" w:rsidRPr="00716A91" w:rsidRDefault="00D06568" w:rsidP="00D06568">
      <w:pPr>
        <w:tabs>
          <w:tab w:val="left" w:pos="0"/>
        </w:tabs>
        <w:spacing w:after="120"/>
        <w:ind w:right="-347"/>
        <w:jc w:val="both"/>
        <w:rPr>
          <w:rFonts w:asciiTheme="majorHAnsi" w:hAnsiTheme="majorHAnsi" w:cstheme="majorHAnsi"/>
          <w:color w:val="000000" w:themeColor="text1"/>
          <w:lang w:val="en-CA"/>
        </w:rPr>
      </w:pPr>
    </w:p>
    <w:p w14:paraId="6D43FE3B" w14:textId="77777777" w:rsidR="00D06568" w:rsidRPr="00716A91" w:rsidRDefault="00D06568" w:rsidP="00D06568">
      <w:pPr>
        <w:spacing w:after="120"/>
        <w:ind w:left="-810" w:right="-347"/>
        <w:jc w:val="center"/>
        <w:rPr>
          <w:rFonts w:asciiTheme="majorHAnsi" w:hAnsiTheme="majorHAnsi" w:cstheme="majorHAnsi"/>
          <w:b/>
          <w:color w:val="000000" w:themeColor="text1"/>
          <w:sz w:val="28"/>
          <w:szCs w:val="28"/>
        </w:rPr>
      </w:pPr>
      <w:r w:rsidRPr="00716A91">
        <w:rPr>
          <w:rFonts w:asciiTheme="majorHAnsi" w:hAnsiTheme="majorHAnsi" w:cstheme="majorHAnsi"/>
          <w:b/>
          <w:color w:val="000000" w:themeColor="text1"/>
          <w:sz w:val="28"/>
          <w:szCs w:val="28"/>
        </w:rPr>
        <w:t xml:space="preserve">Trousses du Sentier des contes : </w:t>
      </w:r>
      <w:r w:rsidRPr="00716A91">
        <w:rPr>
          <w:rFonts w:asciiTheme="majorHAnsi" w:hAnsiTheme="majorHAnsi" w:cstheme="majorHAnsi"/>
          <w:b/>
          <w:i/>
          <w:color w:val="000000" w:themeColor="text1"/>
          <w:sz w:val="28"/>
          <w:szCs w:val="28"/>
        </w:rPr>
        <w:t>Je suis terrible</w:t>
      </w:r>
      <w:r w:rsidRPr="00716A91">
        <w:rPr>
          <w:rFonts w:asciiTheme="majorHAnsi" w:hAnsiTheme="majorHAnsi" w:cstheme="majorHAnsi"/>
          <w:b/>
          <w:color w:val="000000" w:themeColor="text1"/>
          <w:sz w:val="28"/>
          <w:szCs w:val="28"/>
        </w:rPr>
        <w:t>, par Élise Gravel</w:t>
      </w:r>
    </w:p>
    <w:tbl>
      <w:tblPr>
        <w:tblStyle w:val="TableGrid2"/>
        <w:tblW w:w="7229" w:type="dxa"/>
        <w:tblInd w:w="846" w:type="dxa"/>
        <w:tblLook w:val="04A0" w:firstRow="1" w:lastRow="0" w:firstColumn="1" w:lastColumn="0" w:noHBand="0" w:noVBand="1"/>
      </w:tblPr>
      <w:tblGrid>
        <w:gridCol w:w="3531"/>
        <w:gridCol w:w="3698"/>
      </w:tblGrid>
      <w:tr w:rsidR="00D06568" w:rsidRPr="00716A91" w14:paraId="731646F0" w14:textId="77777777" w:rsidTr="00B67106">
        <w:tc>
          <w:tcPr>
            <w:tcW w:w="3531" w:type="dxa"/>
          </w:tcPr>
          <w:p w14:paraId="647D01FC" w14:textId="77777777" w:rsidR="00D06568" w:rsidRPr="00716A91" w:rsidRDefault="00D06568" w:rsidP="00B67106">
            <w:pPr>
              <w:jc w:val="center"/>
              <w:rPr>
                <w:rFonts w:asciiTheme="majorHAnsi" w:hAnsiTheme="majorHAnsi" w:cstheme="majorHAnsi"/>
                <w:b/>
                <w:sz w:val="28"/>
                <w:szCs w:val="28"/>
              </w:rPr>
            </w:pPr>
            <w:r w:rsidRPr="00716A91">
              <w:rPr>
                <w:rFonts w:asciiTheme="majorHAnsi" w:hAnsiTheme="majorHAnsi" w:cstheme="majorHAnsi"/>
                <w:b/>
                <w:sz w:val="28"/>
                <w:szCs w:val="28"/>
              </w:rPr>
              <w:t>Nombre souhaité*</w:t>
            </w:r>
          </w:p>
        </w:tc>
        <w:tc>
          <w:tcPr>
            <w:tcW w:w="3698" w:type="dxa"/>
          </w:tcPr>
          <w:p w14:paraId="2AC217C2" w14:textId="77777777" w:rsidR="00D06568" w:rsidRPr="00716A91" w:rsidRDefault="00D06568" w:rsidP="00B67106">
            <w:pPr>
              <w:jc w:val="center"/>
              <w:rPr>
                <w:rFonts w:asciiTheme="majorHAnsi" w:hAnsiTheme="majorHAnsi" w:cstheme="majorHAnsi"/>
                <w:b/>
                <w:sz w:val="28"/>
                <w:szCs w:val="28"/>
              </w:rPr>
            </w:pPr>
            <w:r w:rsidRPr="00716A91">
              <w:rPr>
                <w:rFonts w:asciiTheme="majorHAnsi" w:hAnsiTheme="majorHAnsi" w:cstheme="majorHAnsi"/>
                <w:b/>
                <w:sz w:val="28"/>
                <w:szCs w:val="28"/>
              </w:rPr>
              <w:t>Langue</w:t>
            </w:r>
          </w:p>
        </w:tc>
      </w:tr>
      <w:tr w:rsidR="00D06568" w:rsidRPr="00716A91" w14:paraId="009C370B" w14:textId="77777777" w:rsidTr="00B67106">
        <w:tc>
          <w:tcPr>
            <w:tcW w:w="3531" w:type="dxa"/>
          </w:tcPr>
          <w:p w14:paraId="38AC60BF" w14:textId="55FA41D2" w:rsidR="00D06568" w:rsidRPr="00716A91" w:rsidRDefault="00D06568" w:rsidP="00380099">
            <w:pPr>
              <w:jc w:val="center"/>
              <w:rPr>
                <w:rFonts w:asciiTheme="majorHAnsi" w:hAnsiTheme="majorHAnsi" w:cstheme="majorHAnsi"/>
                <w:color w:val="B8CCE4" w:themeColor="accent1" w:themeTint="66"/>
                <w:sz w:val="28"/>
                <w:szCs w:val="28"/>
              </w:rPr>
            </w:pPr>
          </w:p>
        </w:tc>
        <w:tc>
          <w:tcPr>
            <w:tcW w:w="3698" w:type="dxa"/>
          </w:tcPr>
          <w:p w14:paraId="48084718" w14:textId="77777777" w:rsidR="00D06568" w:rsidRPr="00716A91" w:rsidRDefault="00D06568" w:rsidP="00B67106">
            <w:pPr>
              <w:jc w:val="center"/>
              <w:rPr>
                <w:rFonts w:asciiTheme="majorHAnsi" w:hAnsiTheme="majorHAnsi" w:cstheme="majorHAnsi"/>
                <w:color w:val="B8CCE4" w:themeColor="accent1" w:themeTint="66"/>
                <w:sz w:val="28"/>
                <w:szCs w:val="28"/>
              </w:rPr>
            </w:pPr>
            <w:r w:rsidRPr="00716A91">
              <w:rPr>
                <w:rFonts w:asciiTheme="majorHAnsi" w:hAnsiTheme="majorHAnsi" w:cstheme="majorHAnsi"/>
                <w:color w:val="000000" w:themeColor="text1"/>
                <w:sz w:val="28"/>
                <w:szCs w:val="28"/>
              </w:rPr>
              <w:t>Français et anglais (bilingue)</w:t>
            </w:r>
          </w:p>
        </w:tc>
      </w:tr>
      <w:tr w:rsidR="00D06568" w:rsidRPr="00716A91" w14:paraId="3B3FF140" w14:textId="77777777" w:rsidTr="00B67106">
        <w:tc>
          <w:tcPr>
            <w:tcW w:w="3531" w:type="dxa"/>
          </w:tcPr>
          <w:p w14:paraId="03F853E0" w14:textId="6F228F4F" w:rsidR="00D06568" w:rsidRPr="00716A91" w:rsidRDefault="00D06568" w:rsidP="00380099">
            <w:pPr>
              <w:jc w:val="center"/>
              <w:rPr>
                <w:rFonts w:asciiTheme="majorHAnsi" w:hAnsiTheme="majorHAnsi" w:cstheme="majorHAnsi"/>
                <w:sz w:val="28"/>
                <w:szCs w:val="28"/>
              </w:rPr>
            </w:pPr>
          </w:p>
        </w:tc>
        <w:tc>
          <w:tcPr>
            <w:tcW w:w="3698" w:type="dxa"/>
          </w:tcPr>
          <w:p w14:paraId="68B678AA" w14:textId="77777777" w:rsidR="00D06568" w:rsidRPr="00716A91" w:rsidRDefault="00D06568" w:rsidP="00B67106">
            <w:pPr>
              <w:jc w:val="center"/>
              <w:rPr>
                <w:rFonts w:asciiTheme="majorHAnsi" w:hAnsiTheme="majorHAnsi" w:cstheme="majorHAnsi"/>
                <w:sz w:val="28"/>
                <w:szCs w:val="28"/>
              </w:rPr>
            </w:pPr>
            <w:r w:rsidRPr="00716A91">
              <w:rPr>
                <w:rFonts w:asciiTheme="majorHAnsi" w:hAnsiTheme="majorHAnsi" w:cstheme="majorHAnsi"/>
                <w:sz w:val="28"/>
                <w:szCs w:val="28"/>
              </w:rPr>
              <w:t>Français</w:t>
            </w:r>
          </w:p>
        </w:tc>
      </w:tr>
      <w:tr w:rsidR="00D06568" w:rsidRPr="00716A91" w14:paraId="3CDA40FA" w14:textId="77777777" w:rsidTr="00B67106">
        <w:tc>
          <w:tcPr>
            <w:tcW w:w="3531" w:type="dxa"/>
          </w:tcPr>
          <w:p w14:paraId="1F16F686" w14:textId="02292292" w:rsidR="00D06568" w:rsidRPr="00716A91" w:rsidRDefault="00D06568" w:rsidP="00380099">
            <w:pPr>
              <w:jc w:val="center"/>
              <w:rPr>
                <w:rFonts w:asciiTheme="majorHAnsi" w:hAnsiTheme="majorHAnsi" w:cstheme="majorHAnsi"/>
                <w:sz w:val="28"/>
                <w:szCs w:val="28"/>
              </w:rPr>
            </w:pPr>
          </w:p>
        </w:tc>
        <w:tc>
          <w:tcPr>
            <w:tcW w:w="3698" w:type="dxa"/>
          </w:tcPr>
          <w:p w14:paraId="4EFC3717" w14:textId="77777777" w:rsidR="00D06568" w:rsidRPr="00716A91" w:rsidRDefault="00D06568" w:rsidP="00B67106">
            <w:pPr>
              <w:jc w:val="center"/>
              <w:rPr>
                <w:rFonts w:asciiTheme="majorHAnsi" w:hAnsiTheme="majorHAnsi" w:cstheme="majorHAnsi"/>
                <w:sz w:val="28"/>
                <w:szCs w:val="28"/>
              </w:rPr>
            </w:pPr>
            <w:r w:rsidRPr="00716A91">
              <w:rPr>
                <w:rFonts w:asciiTheme="majorHAnsi" w:hAnsiTheme="majorHAnsi" w:cstheme="majorHAnsi"/>
                <w:sz w:val="28"/>
                <w:szCs w:val="28"/>
              </w:rPr>
              <w:t>Anglais</w:t>
            </w:r>
          </w:p>
        </w:tc>
      </w:tr>
    </w:tbl>
    <w:p w14:paraId="1BFB8593" w14:textId="77777777" w:rsidR="00D06568" w:rsidRDefault="00D06568" w:rsidP="00D06568">
      <w:pPr>
        <w:tabs>
          <w:tab w:val="left" w:pos="0"/>
        </w:tabs>
        <w:spacing w:after="120"/>
        <w:ind w:right="-347"/>
        <w:jc w:val="both"/>
        <w:rPr>
          <w:rFonts w:asciiTheme="majorHAnsi" w:hAnsiTheme="majorHAnsi" w:cstheme="majorHAnsi"/>
          <w:color w:val="000000" w:themeColor="text1"/>
          <w:lang w:val="en-CA"/>
        </w:rPr>
      </w:pPr>
    </w:p>
    <w:p w14:paraId="1B400836" w14:textId="77777777" w:rsidR="00DE6E76" w:rsidRPr="00DE6E76" w:rsidRDefault="00DE6E76" w:rsidP="00AF4C10">
      <w:pPr>
        <w:ind w:right="-149"/>
        <w:rPr>
          <w:rFonts w:asciiTheme="majorHAnsi" w:hAnsiTheme="majorHAnsi" w:cstheme="majorHAnsi"/>
        </w:rPr>
      </w:pPr>
      <w:r w:rsidRPr="00DE6E76">
        <w:rPr>
          <w:rFonts w:asciiTheme="majorHAnsi" w:hAnsiTheme="majorHAnsi" w:cstheme="majorHAnsi"/>
        </w:rPr>
        <w:t xml:space="preserve">En raison de l’entente de licence conclue avec l’éditeur, </w:t>
      </w:r>
      <w:r>
        <w:rPr>
          <w:rFonts w:asciiTheme="majorHAnsi" w:hAnsiTheme="majorHAnsi" w:cstheme="majorHAnsi"/>
        </w:rPr>
        <w:t xml:space="preserve">deux </w:t>
      </w:r>
      <w:r w:rsidRPr="00DE6E76">
        <w:rPr>
          <w:rFonts w:asciiTheme="majorHAnsi" w:hAnsiTheme="majorHAnsi" w:cstheme="majorHAnsi"/>
        </w:rPr>
        <w:t xml:space="preserve">bibliothèques </w:t>
      </w:r>
      <w:r>
        <w:rPr>
          <w:rFonts w:asciiTheme="majorHAnsi" w:hAnsiTheme="majorHAnsi" w:cstheme="majorHAnsi"/>
        </w:rPr>
        <w:t xml:space="preserve">au maximum </w:t>
      </w:r>
      <w:r w:rsidRPr="00DE6E76">
        <w:rPr>
          <w:rFonts w:asciiTheme="majorHAnsi" w:hAnsiTheme="majorHAnsi" w:cstheme="majorHAnsi"/>
        </w:rPr>
        <w:t>peuvent se partager les trouss</w:t>
      </w:r>
      <w:r>
        <w:rPr>
          <w:rFonts w:asciiTheme="majorHAnsi" w:hAnsiTheme="majorHAnsi" w:cstheme="majorHAnsi"/>
        </w:rPr>
        <w:t xml:space="preserve">es </w:t>
      </w:r>
      <w:r w:rsidR="00814DA5">
        <w:rPr>
          <w:rFonts w:asciiTheme="majorHAnsi" w:hAnsiTheme="majorHAnsi" w:cstheme="majorHAnsi"/>
        </w:rPr>
        <w:t>anglaises</w:t>
      </w:r>
      <w:r>
        <w:rPr>
          <w:rFonts w:asciiTheme="majorHAnsi" w:hAnsiTheme="majorHAnsi" w:cstheme="majorHAnsi"/>
        </w:rPr>
        <w:t xml:space="preserve"> et bilingues pour le livre </w:t>
      </w:r>
      <w:r w:rsidRPr="00DE6E76">
        <w:rPr>
          <w:rFonts w:asciiTheme="majorHAnsi" w:hAnsiTheme="majorHAnsi" w:cstheme="majorHAnsi"/>
          <w:i/>
        </w:rPr>
        <w:t>Je suis terrible</w:t>
      </w:r>
      <w:r w:rsidRPr="00DE6E76">
        <w:rPr>
          <w:rFonts w:asciiTheme="majorHAnsi" w:hAnsiTheme="majorHAnsi" w:cstheme="majorHAnsi"/>
        </w:rPr>
        <w:t>.</w:t>
      </w:r>
    </w:p>
    <w:p w14:paraId="0287AEC0" w14:textId="77777777" w:rsidR="00760492" w:rsidRPr="00DE6E76" w:rsidRDefault="00760492" w:rsidP="00DE6E76">
      <w:pPr>
        <w:tabs>
          <w:tab w:val="left" w:pos="0"/>
        </w:tabs>
        <w:spacing w:after="120"/>
        <w:ind w:right="-347"/>
        <w:rPr>
          <w:rFonts w:asciiTheme="majorHAnsi" w:hAnsiTheme="majorHAnsi" w:cstheme="majorHAnsi"/>
          <w:color w:val="000000" w:themeColor="text1"/>
        </w:rPr>
      </w:pPr>
    </w:p>
    <w:p w14:paraId="2A47B8E5" w14:textId="77777777" w:rsidR="00D06568" w:rsidRPr="00DE6E76" w:rsidRDefault="00D06568" w:rsidP="00DE6E76">
      <w:pPr>
        <w:tabs>
          <w:tab w:val="left" w:pos="0"/>
        </w:tabs>
        <w:spacing w:after="120"/>
        <w:ind w:right="-549" w:hanging="142"/>
        <w:rPr>
          <w:rFonts w:asciiTheme="majorHAnsi" w:hAnsiTheme="majorHAnsi" w:cstheme="majorHAnsi"/>
          <w:color w:val="000000" w:themeColor="text1"/>
        </w:rPr>
      </w:pPr>
      <w:r w:rsidRPr="00DE6E76">
        <w:rPr>
          <w:rFonts w:asciiTheme="majorHAnsi" w:hAnsiTheme="majorHAnsi" w:cstheme="majorHAnsi"/>
          <w:color w:val="000000" w:themeColor="text1"/>
        </w:rPr>
        <w:t>* Nous ferons notre possible pour vous fournir le nombre de trousses souhaité, mais étant donné la forte demande</w:t>
      </w:r>
      <w:r w:rsidR="004307F7" w:rsidRPr="00DE6E76">
        <w:rPr>
          <w:rFonts w:asciiTheme="majorHAnsi" w:hAnsiTheme="majorHAnsi" w:cstheme="majorHAnsi"/>
          <w:color w:val="000000" w:themeColor="text1"/>
        </w:rPr>
        <w:t>, nous ne pouvons le garantir</w:t>
      </w:r>
      <w:r w:rsidRPr="00DE6E76">
        <w:rPr>
          <w:rFonts w:asciiTheme="majorHAnsi" w:hAnsiTheme="majorHAnsi" w:cstheme="majorHAnsi"/>
          <w:color w:val="000000" w:themeColor="text1"/>
        </w:rPr>
        <w:t>. Vous devrez peut-être vous partager les trousses entre plusieurs succursales, auquel cas nous vous le ferons savoir à l’avance.</w:t>
      </w:r>
    </w:p>
    <w:p w14:paraId="1C8CE510" w14:textId="77777777" w:rsidR="00D06568" w:rsidRPr="00716A91" w:rsidRDefault="00D06568" w:rsidP="00D06568">
      <w:pPr>
        <w:tabs>
          <w:tab w:val="left" w:pos="0"/>
        </w:tabs>
        <w:spacing w:after="120"/>
        <w:ind w:right="-549" w:hanging="142"/>
        <w:rPr>
          <w:rFonts w:asciiTheme="majorHAnsi" w:hAnsiTheme="majorHAnsi" w:cstheme="majorHAnsi"/>
          <w:color w:val="000000" w:themeColor="text1"/>
        </w:rPr>
      </w:pPr>
    </w:p>
    <w:p w14:paraId="643C664F" w14:textId="77777777" w:rsidR="00D06568" w:rsidRPr="00165F81" w:rsidRDefault="00165F81" w:rsidP="006A2977">
      <w:pPr>
        <w:tabs>
          <w:tab w:val="left" w:pos="0"/>
        </w:tabs>
        <w:spacing w:after="120"/>
        <w:ind w:left="2127" w:right="-347" w:firstLine="720"/>
        <w:rPr>
          <w:rFonts w:asciiTheme="majorHAnsi" w:hAnsiTheme="majorHAnsi" w:cstheme="majorHAnsi"/>
          <w:b/>
          <w:color w:val="000000" w:themeColor="text1"/>
          <w:sz w:val="28"/>
          <w:lang w:val="en-CA"/>
        </w:rPr>
      </w:pPr>
      <w:r w:rsidRPr="00165F81">
        <w:rPr>
          <w:rFonts w:asciiTheme="majorHAnsi" w:hAnsiTheme="majorHAnsi" w:cstheme="majorHAnsi"/>
          <w:b/>
          <w:color w:val="000000" w:themeColor="text1"/>
          <w:sz w:val="28"/>
        </w:rPr>
        <w:t>Coordonnées pour la livraison</w:t>
      </w:r>
    </w:p>
    <w:tbl>
      <w:tblPr>
        <w:tblStyle w:val="TableGrid2"/>
        <w:tblW w:w="11415" w:type="dxa"/>
        <w:tblInd w:w="-1355" w:type="dxa"/>
        <w:tblLook w:val="04A0" w:firstRow="1" w:lastRow="0" w:firstColumn="1" w:lastColumn="0" w:noHBand="0" w:noVBand="1"/>
      </w:tblPr>
      <w:tblGrid>
        <w:gridCol w:w="1776"/>
        <w:gridCol w:w="1527"/>
        <w:gridCol w:w="1449"/>
        <w:gridCol w:w="2127"/>
        <w:gridCol w:w="2126"/>
        <w:gridCol w:w="2410"/>
      </w:tblGrid>
      <w:tr w:rsidR="004307F7" w:rsidRPr="00716A91" w14:paraId="007BE843" w14:textId="77777777" w:rsidTr="00165F81">
        <w:tc>
          <w:tcPr>
            <w:tcW w:w="1776" w:type="dxa"/>
            <w:shd w:val="clear" w:color="auto" w:fill="auto"/>
          </w:tcPr>
          <w:p w14:paraId="7C2DDA2F" w14:textId="77777777" w:rsidR="00D06568" w:rsidRPr="00716A91" w:rsidRDefault="00D06568" w:rsidP="00165F81">
            <w:pPr>
              <w:jc w:val="center"/>
              <w:rPr>
                <w:rFonts w:asciiTheme="majorHAnsi" w:hAnsiTheme="majorHAnsi" w:cstheme="majorHAnsi"/>
                <w:b/>
              </w:rPr>
            </w:pPr>
            <w:r w:rsidRPr="00716A91">
              <w:rPr>
                <w:rFonts w:asciiTheme="majorHAnsi" w:hAnsiTheme="majorHAnsi" w:cstheme="majorHAnsi"/>
                <w:b/>
              </w:rPr>
              <w:t>Nom</w:t>
            </w:r>
            <w:r w:rsidR="00624CC8">
              <w:rPr>
                <w:rFonts w:asciiTheme="majorHAnsi" w:hAnsiTheme="majorHAnsi" w:cstheme="majorHAnsi"/>
                <w:b/>
              </w:rPr>
              <w:t xml:space="preserve"> de la bibliothèque/</w:t>
            </w:r>
            <w:r w:rsidR="00DE6E76">
              <w:rPr>
                <w:rFonts w:asciiTheme="majorHAnsi" w:hAnsiTheme="majorHAnsi" w:cstheme="majorHAnsi"/>
                <w:b/>
              </w:rPr>
              <w:br/>
            </w:r>
            <w:r w:rsidR="00473723">
              <w:rPr>
                <w:rFonts w:asciiTheme="majorHAnsi" w:hAnsiTheme="majorHAnsi" w:cstheme="majorHAnsi"/>
                <w:b/>
              </w:rPr>
              <w:t xml:space="preserve">du </w:t>
            </w:r>
            <w:r w:rsidRPr="00716A91">
              <w:rPr>
                <w:rFonts w:asciiTheme="majorHAnsi" w:hAnsiTheme="majorHAnsi" w:cstheme="majorHAnsi"/>
                <w:b/>
              </w:rPr>
              <w:t>réseau de bibliothèques</w:t>
            </w:r>
          </w:p>
        </w:tc>
        <w:tc>
          <w:tcPr>
            <w:tcW w:w="1527" w:type="dxa"/>
            <w:shd w:val="clear" w:color="auto" w:fill="auto"/>
          </w:tcPr>
          <w:p w14:paraId="06183616"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Personne-ressource</w:t>
            </w:r>
          </w:p>
          <w:p w14:paraId="69DFAAF4" w14:textId="77777777" w:rsidR="00D06568" w:rsidRPr="00716A91" w:rsidRDefault="00D06568" w:rsidP="00B67106">
            <w:pPr>
              <w:jc w:val="center"/>
              <w:rPr>
                <w:rFonts w:asciiTheme="majorHAnsi" w:hAnsiTheme="majorHAnsi" w:cstheme="majorHAnsi"/>
                <w:b/>
              </w:rPr>
            </w:pPr>
          </w:p>
        </w:tc>
        <w:tc>
          <w:tcPr>
            <w:tcW w:w="1449" w:type="dxa"/>
            <w:shd w:val="clear" w:color="auto" w:fill="auto"/>
          </w:tcPr>
          <w:p w14:paraId="44AE3EFD"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Téléphone</w:t>
            </w:r>
          </w:p>
        </w:tc>
        <w:tc>
          <w:tcPr>
            <w:tcW w:w="2127" w:type="dxa"/>
            <w:shd w:val="clear" w:color="auto" w:fill="auto"/>
          </w:tcPr>
          <w:p w14:paraId="6BB33C69"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 xml:space="preserve">Adresse </w:t>
            </w:r>
            <w:r w:rsidR="00165F81">
              <w:rPr>
                <w:rFonts w:asciiTheme="majorHAnsi" w:hAnsiTheme="majorHAnsi" w:cstheme="majorHAnsi"/>
                <w:b/>
              </w:rPr>
              <w:t xml:space="preserve">complète </w:t>
            </w:r>
            <w:r w:rsidRPr="00716A91">
              <w:rPr>
                <w:rFonts w:asciiTheme="majorHAnsi" w:hAnsiTheme="majorHAnsi" w:cstheme="majorHAnsi"/>
                <w:b/>
              </w:rPr>
              <w:t>de livraison</w:t>
            </w:r>
          </w:p>
        </w:tc>
        <w:tc>
          <w:tcPr>
            <w:tcW w:w="2126" w:type="dxa"/>
            <w:shd w:val="clear" w:color="auto" w:fill="auto"/>
          </w:tcPr>
          <w:p w14:paraId="56217371"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Remarques</w:t>
            </w:r>
            <w:r w:rsidR="00165F81">
              <w:rPr>
                <w:rFonts w:asciiTheme="majorHAnsi" w:hAnsiTheme="majorHAnsi" w:cstheme="majorHAnsi"/>
                <w:b/>
              </w:rPr>
              <w:t xml:space="preserve"> (p. ex. utiliser la porte de côté, fermé le lundi, etc.)</w:t>
            </w:r>
          </w:p>
        </w:tc>
        <w:tc>
          <w:tcPr>
            <w:tcW w:w="2410" w:type="dxa"/>
            <w:shd w:val="clear" w:color="auto" w:fill="auto"/>
          </w:tcPr>
          <w:p w14:paraId="5C569416"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Courriel</w:t>
            </w:r>
          </w:p>
        </w:tc>
      </w:tr>
      <w:tr w:rsidR="004307F7" w:rsidRPr="00716A91" w14:paraId="5D3B353A" w14:textId="77777777" w:rsidTr="00165F81">
        <w:tc>
          <w:tcPr>
            <w:tcW w:w="1776" w:type="dxa"/>
          </w:tcPr>
          <w:p w14:paraId="2C8A04C5" w14:textId="77777777" w:rsidR="00D06568" w:rsidRPr="00716A91" w:rsidRDefault="00D06568" w:rsidP="00B67106">
            <w:pPr>
              <w:jc w:val="center"/>
              <w:rPr>
                <w:rFonts w:asciiTheme="majorHAnsi" w:hAnsiTheme="majorHAnsi" w:cstheme="majorHAnsi"/>
                <w:color w:val="B8CCE4" w:themeColor="accent1" w:themeTint="66"/>
              </w:rPr>
            </w:pPr>
          </w:p>
          <w:p w14:paraId="45E5B669" w14:textId="05A00713" w:rsidR="00D06568" w:rsidRPr="00716A91" w:rsidRDefault="00380099" w:rsidP="00B67106">
            <w:pPr>
              <w:jc w:val="center"/>
              <w:rPr>
                <w:rFonts w:asciiTheme="majorHAnsi" w:hAnsiTheme="majorHAnsi" w:cstheme="majorHAnsi"/>
                <w:color w:val="B8CCE4" w:themeColor="accent1" w:themeTint="66"/>
              </w:rPr>
            </w:pPr>
            <w:sdt>
              <w:sdtPr>
                <w:rPr>
                  <w:rFonts w:asciiTheme="majorHAnsi" w:hAnsiTheme="majorHAnsi" w:cstheme="majorHAnsi"/>
                  <w:b/>
                </w:rPr>
                <w:alias w:val="Nom"/>
                <w:tag w:val="Nom"/>
                <w:id w:val="1676150596"/>
                <w:placeholder>
                  <w:docPart w:val="6BC1EE4BE51845AEBD3C94995DD09749"/>
                </w:placeholder>
                <w:temporary/>
                <w:showingPlcHdr/>
              </w:sdtPr>
              <w:sdtContent>
                <w:r w:rsidRPr="006F11BB">
                  <w:rPr>
                    <w:rStyle w:val="PlaceholderText"/>
                  </w:rPr>
                  <w:t>Cliquez ou appuyez ici pour entrer du texte.</w:t>
                </w:r>
              </w:sdtContent>
            </w:sdt>
          </w:p>
          <w:p w14:paraId="1893AC02" w14:textId="77777777" w:rsidR="00D06568" w:rsidRPr="00716A91" w:rsidRDefault="00D06568" w:rsidP="00B67106">
            <w:pPr>
              <w:jc w:val="center"/>
              <w:rPr>
                <w:rFonts w:asciiTheme="majorHAnsi" w:hAnsiTheme="majorHAnsi" w:cstheme="majorHAnsi"/>
                <w:color w:val="B8CCE4" w:themeColor="accent1" w:themeTint="66"/>
              </w:rPr>
            </w:pPr>
          </w:p>
        </w:tc>
        <w:tc>
          <w:tcPr>
            <w:tcW w:w="1527" w:type="dxa"/>
          </w:tcPr>
          <w:p w14:paraId="448C857D" w14:textId="77777777" w:rsidR="00D06568" w:rsidRDefault="00D06568" w:rsidP="00B67106">
            <w:pPr>
              <w:jc w:val="center"/>
              <w:rPr>
                <w:rFonts w:asciiTheme="majorHAnsi" w:hAnsiTheme="majorHAnsi" w:cstheme="majorHAnsi"/>
                <w:color w:val="B8CCE4" w:themeColor="accent1" w:themeTint="66"/>
              </w:rPr>
            </w:pPr>
          </w:p>
          <w:p w14:paraId="743A7A07" w14:textId="6080B925" w:rsidR="00380099" w:rsidRPr="00716A91" w:rsidRDefault="00380099" w:rsidP="00B67106">
            <w:pPr>
              <w:jc w:val="center"/>
              <w:rPr>
                <w:rFonts w:asciiTheme="majorHAnsi" w:hAnsiTheme="majorHAnsi" w:cstheme="majorHAnsi"/>
                <w:color w:val="B8CCE4" w:themeColor="accent1" w:themeTint="66"/>
              </w:rPr>
            </w:pPr>
            <w:sdt>
              <w:sdtPr>
                <w:rPr>
                  <w:rFonts w:asciiTheme="majorHAnsi" w:hAnsiTheme="majorHAnsi" w:cstheme="majorHAnsi"/>
                  <w:b/>
                </w:rPr>
                <w:alias w:val="Nom"/>
                <w:tag w:val="Nom"/>
                <w:id w:val="-1143740696"/>
                <w:placeholder>
                  <w:docPart w:val="5EB375B9587944F38B0937495B494119"/>
                </w:placeholder>
                <w:temporary/>
                <w:showingPlcHdr/>
              </w:sdtPr>
              <w:sdtContent>
                <w:r w:rsidRPr="006F11BB">
                  <w:rPr>
                    <w:rStyle w:val="PlaceholderText"/>
                  </w:rPr>
                  <w:t>Cliquez ou appuyez ici pour entrer du texte.</w:t>
                </w:r>
              </w:sdtContent>
            </w:sdt>
          </w:p>
        </w:tc>
        <w:tc>
          <w:tcPr>
            <w:tcW w:w="1449" w:type="dxa"/>
          </w:tcPr>
          <w:p w14:paraId="5C86CDCA" w14:textId="77777777" w:rsidR="00D06568" w:rsidRDefault="00D06568" w:rsidP="00B67106">
            <w:pPr>
              <w:jc w:val="center"/>
              <w:rPr>
                <w:rFonts w:asciiTheme="majorHAnsi" w:hAnsiTheme="majorHAnsi" w:cstheme="majorHAnsi"/>
                <w:color w:val="B8CCE4" w:themeColor="accent1" w:themeTint="66"/>
              </w:rPr>
            </w:pPr>
          </w:p>
          <w:p w14:paraId="02684C51" w14:textId="66A6FB78" w:rsidR="00380099" w:rsidRPr="00716A91" w:rsidRDefault="00380099" w:rsidP="00B67106">
            <w:pPr>
              <w:jc w:val="center"/>
              <w:rPr>
                <w:rFonts w:asciiTheme="majorHAnsi" w:hAnsiTheme="majorHAnsi" w:cstheme="majorHAnsi"/>
                <w:color w:val="B8CCE4" w:themeColor="accent1" w:themeTint="66"/>
              </w:rPr>
            </w:pPr>
            <w:sdt>
              <w:sdtPr>
                <w:rPr>
                  <w:rFonts w:asciiTheme="majorHAnsi" w:hAnsiTheme="majorHAnsi" w:cstheme="majorHAnsi"/>
                  <w:b/>
                </w:rPr>
                <w:alias w:val="Nom"/>
                <w:tag w:val="Nom"/>
                <w:id w:val="1965164121"/>
                <w:placeholder>
                  <w:docPart w:val="933C893D68474F95A7141C76082C61C8"/>
                </w:placeholder>
                <w:temporary/>
                <w:showingPlcHdr/>
              </w:sdtPr>
              <w:sdtContent>
                <w:r w:rsidRPr="006F11BB">
                  <w:rPr>
                    <w:rStyle w:val="PlaceholderText"/>
                  </w:rPr>
                  <w:t>Cliquez ou appuyez ici pour entrer du texte.</w:t>
                </w:r>
              </w:sdtContent>
            </w:sdt>
          </w:p>
        </w:tc>
        <w:tc>
          <w:tcPr>
            <w:tcW w:w="2127" w:type="dxa"/>
          </w:tcPr>
          <w:p w14:paraId="4C05AB84" w14:textId="77777777" w:rsidR="00D06568" w:rsidRDefault="00D06568" w:rsidP="00B67106">
            <w:pPr>
              <w:jc w:val="center"/>
              <w:rPr>
                <w:rFonts w:asciiTheme="majorHAnsi" w:hAnsiTheme="majorHAnsi" w:cstheme="majorHAnsi"/>
                <w:color w:val="B8CCE4" w:themeColor="accent1" w:themeTint="66"/>
              </w:rPr>
            </w:pPr>
          </w:p>
          <w:p w14:paraId="764476F2" w14:textId="6769DB8A" w:rsidR="00380099" w:rsidRPr="00716A91" w:rsidRDefault="00380099" w:rsidP="00B67106">
            <w:pPr>
              <w:jc w:val="center"/>
              <w:rPr>
                <w:rFonts w:asciiTheme="majorHAnsi" w:hAnsiTheme="majorHAnsi" w:cstheme="majorHAnsi"/>
                <w:color w:val="B8CCE4" w:themeColor="accent1" w:themeTint="66"/>
              </w:rPr>
            </w:pPr>
            <w:sdt>
              <w:sdtPr>
                <w:rPr>
                  <w:rFonts w:asciiTheme="majorHAnsi" w:hAnsiTheme="majorHAnsi" w:cstheme="majorHAnsi"/>
                  <w:b/>
                </w:rPr>
                <w:alias w:val="Nom"/>
                <w:tag w:val="Nom"/>
                <w:id w:val="555976190"/>
                <w:placeholder>
                  <w:docPart w:val="C8563D1CE9A5411AB52B94631681C88A"/>
                </w:placeholder>
                <w:temporary/>
                <w:showingPlcHdr/>
              </w:sdtPr>
              <w:sdtContent>
                <w:r w:rsidRPr="006F11BB">
                  <w:rPr>
                    <w:rStyle w:val="PlaceholderText"/>
                  </w:rPr>
                  <w:t>Cliquez ou appuyez ici pour entrer du texte.</w:t>
                </w:r>
              </w:sdtContent>
            </w:sdt>
          </w:p>
        </w:tc>
        <w:tc>
          <w:tcPr>
            <w:tcW w:w="2126" w:type="dxa"/>
          </w:tcPr>
          <w:p w14:paraId="153571BA" w14:textId="77777777" w:rsidR="00D06568" w:rsidRDefault="00D06568" w:rsidP="00B67106">
            <w:pPr>
              <w:jc w:val="center"/>
              <w:rPr>
                <w:rFonts w:asciiTheme="majorHAnsi" w:hAnsiTheme="majorHAnsi" w:cstheme="majorHAnsi"/>
                <w:color w:val="B8CCE4" w:themeColor="accent1" w:themeTint="66"/>
              </w:rPr>
            </w:pPr>
          </w:p>
          <w:p w14:paraId="3B94129C" w14:textId="27796D14" w:rsidR="00380099" w:rsidRPr="00716A91" w:rsidRDefault="00380099" w:rsidP="00B67106">
            <w:pPr>
              <w:jc w:val="center"/>
              <w:rPr>
                <w:rFonts w:asciiTheme="majorHAnsi" w:hAnsiTheme="majorHAnsi" w:cstheme="majorHAnsi"/>
                <w:color w:val="B8CCE4" w:themeColor="accent1" w:themeTint="66"/>
              </w:rPr>
            </w:pPr>
            <w:sdt>
              <w:sdtPr>
                <w:rPr>
                  <w:rFonts w:asciiTheme="majorHAnsi" w:hAnsiTheme="majorHAnsi" w:cstheme="majorHAnsi"/>
                  <w:b/>
                </w:rPr>
                <w:alias w:val="Nom"/>
                <w:tag w:val="Nom"/>
                <w:id w:val="2091962524"/>
                <w:placeholder>
                  <w:docPart w:val="F0D8E18CEFA547FBBE4AC85C5E6E3A79"/>
                </w:placeholder>
                <w:temporary/>
                <w:showingPlcHdr/>
              </w:sdtPr>
              <w:sdtContent>
                <w:r w:rsidRPr="006F11BB">
                  <w:rPr>
                    <w:rStyle w:val="PlaceholderText"/>
                  </w:rPr>
                  <w:t>Cliquez ou appuyez ici pour entrer du texte.</w:t>
                </w:r>
              </w:sdtContent>
            </w:sdt>
          </w:p>
        </w:tc>
        <w:tc>
          <w:tcPr>
            <w:tcW w:w="2410" w:type="dxa"/>
          </w:tcPr>
          <w:p w14:paraId="2B54EC6F" w14:textId="77777777" w:rsidR="00D06568" w:rsidRDefault="00D06568" w:rsidP="00B67106">
            <w:pPr>
              <w:jc w:val="center"/>
              <w:rPr>
                <w:rFonts w:asciiTheme="majorHAnsi" w:hAnsiTheme="majorHAnsi" w:cstheme="majorHAnsi"/>
                <w:color w:val="B8CCE4" w:themeColor="accent1" w:themeTint="66"/>
              </w:rPr>
            </w:pPr>
          </w:p>
          <w:p w14:paraId="3A9ABC6B" w14:textId="0BB3544E" w:rsidR="00380099" w:rsidRPr="00716A91" w:rsidRDefault="00380099" w:rsidP="00B67106">
            <w:pPr>
              <w:jc w:val="center"/>
              <w:rPr>
                <w:rFonts w:asciiTheme="majorHAnsi" w:hAnsiTheme="majorHAnsi" w:cstheme="majorHAnsi"/>
                <w:color w:val="B8CCE4" w:themeColor="accent1" w:themeTint="66"/>
              </w:rPr>
            </w:pPr>
            <w:sdt>
              <w:sdtPr>
                <w:rPr>
                  <w:rFonts w:asciiTheme="majorHAnsi" w:hAnsiTheme="majorHAnsi" w:cstheme="majorHAnsi"/>
                  <w:b/>
                </w:rPr>
                <w:alias w:val="Nom"/>
                <w:tag w:val="Nom"/>
                <w:id w:val="-402834752"/>
                <w:placeholder>
                  <w:docPart w:val="EE559BFD34314362BAF871BC000B26FA"/>
                </w:placeholder>
                <w:temporary/>
                <w:showingPlcHdr/>
              </w:sdtPr>
              <w:sdtContent>
                <w:r w:rsidRPr="006F11BB">
                  <w:rPr>
                    <w:rStyle w:val="PlaceholderText"/>
                  </w:rPr>
                  <w:t>Cliquez ou appuyez ici pour entrer du texte.</w:t>
                </w:r>
              </w:sdtContent>
            </w:sdt>
          </w:p>
        </w:tc>
      </w:tr>
    </w:tbl>
    <w:p w14:paraId="1C809443" w14:textId="77777777" w:rsidR="00D06568" w:rsidRPr="00716A91" w:rsidRDefault="00D06568" w:rsidP="009E2878">
      <w:pPr>
        <w:spacing w:after="120"/>
        <w:ind w:right="-347"/>
        <w:jc w:val="center"/>
        <w:rPr>
          <w:rFonts w:asciiTheme="majorHAnsi" w:hAnsiTheme="majorHAnsi" w:cstheme="majorHAnsi"/>
          <w:color w:val="000000" w:themeColor="text1"/>
          <w:lang w:val="fr-FR"/>
        </w:rPr>
      </w:pPr>
      <w:bookmarkStart w:id="0" w:name="_GoBack"/>
      <w:bookmarkEnd w:id="0"/>
      <w:r w:rsidRPr="00716A91">
        <w:rPr>
          <w:rFonts w:asciiTheme="majorHAnsi" w:hAnsiTheme="majorHAnsi" w:cstheme="majorHAnsi"/>
          <w:color w:val="000000" w:themeColor="text1"/>
          <w:lang w:val="fr-FR"/>
        </w:rPr>
        <w:t xml:space="preserve">*Si une bibliothèque ne peut recevoir son colis pendant les heures normales de livraison, elle pourrait devoir aller le chercher </w:t>
      </w:r>
      <w:r w:rsidR="00165F81">
        <w:rPr>
          <w:rFonts w:asciiTheme="majorHAnsi" w:hAnsiTheme="majorHAnsi" w:cstheme="majorHAnsi"/>
          <w:color w:val="000000" w:themeColor="text1"/>
          <w:lang w:val="fr-FR"/>
        </w:rPr>
        <w:t xml:space="preserve">au </w:t>
      </w:r>
      <w:r w:rsidR="00165F81" w:rsidRPr="00165F81">
        <w:rPr>
          <w:rFonts w:asciiTheme="majorHAnsi" w:hAnsiTheme="majorHAnsi" w:cstheme="majorHAnsi"/>
          <w:color w:val="000000" w:themeColor="text1"/>
          <w:lang w:val="fr-FR"/>
        </w:rPr>
        <w:t xml:space="preserve">comptoir </w:t>
      </w:r>
      <w:r w:rsidR="00165F81" w:rsidRPr="00165F81">
        <w:rPr>
          <w:rFonts w:asciiTheme="majorHAnsi" w:hAnsiTheme="majorHAnsi" w:cstheme="majorHAnsi"/>
          <w:lang w:val="fr-FR"/>
        </w:rPr>
        <w:t>du service d’expédition</w:t>
      </w:r>
      <w:r w:rsidRPr="00165F81">
        <w:rPr>
          <w:rFonts w:asciiTheme="majorHAnsi" w:hAnsiTheme="majorHAnsi" w:cstheme="majorHAnsi"/>
          <w:color w:val="000000" w:themeColor="text1"/>
          <w:lang w:val="fr-FR"/>
        </w:rPr>
        <w:t>.</w:t>
      </w:r>
    </w:p>
    <w:p w14:paraId="0BC496CD" w14:textId="77777777" w:rsidR="00165F81" w:rsidRDefault="00D06568" w:rsidP="00D06568">
      <w:pPr>
        <w:spacing w:after="120"/>
        <w:ind w:left="2160" w:right="-347" w:firstLine="720"/>
        <w:rPr>
          <w:rFonts w:asciiTheme="majorHAnsi" w:hAnsiTheme="majorHAnsi" w:cstheme="majorHAnsi"/>
          <w:b/>
          <w:color w:val="000000" w:themeColor="text1"/>
          <w:sz w:val="28"/>
          <w:szCs w:val="28"/>
          <w:lang w:val="fr-FR"/>
        </w:rPr>
      </w:pPr>
      <w:r w:rsidRPr="00716A91">
        <w:rPr>
          <w:rFonts w:asciiTheme="majorHAnsi" w:hAnsiTheme="majorHAnsi" w:cstheme="majorHAnsi"/>
          <w:b/>
          <w:color w:val="000000" w:themeColor="text1"/>
          <w:sz w:val="28"/>
          <w:szCs w:val="28"/>
          <w:lang w:val="fr-FR"/>
        </w:rPr>
        <w:lastRenderedPageBreak/>
        <w:t xml:space="preserve"> </w:t>
      </w:r>
    </w:p>
    <w:p w14:paraId="0FD9DC64" w14:textId="77777777" w:rsidR="009E2878" w:rsidRDefault="00D06568" w:rsidP="00D06568">
      <w:pPr>
        <w:spacing w:after="120"/>
        <w:ind w:left="2160" w:right="-347" w:firstLine="720"/>
        <w:rPr>
          <w:rFonts w:asciiTheme="majorHAnsi" w:hAnsiTheme="majorHAnsi" w:cstheme="majorHAnsi"/>
          <w:b/>
          <w:color w:val="000000" w:themeColor="text1"/>
          <w:sz w:val="28"/>
          <w:szCs w:val="28"/>
          <w:lang w:val="fr-FR"/>
        </w:rPr>
      </w:pPr>
      <w:r w:rsidRPr="00716A91">
        <w:rPr>
          <w:rFonts w:asciiTheme="majorHAnsi" w:hAnsiTheme="majorHAnsi" w:cstheme="majorHAnsi"/>
          <w:b/>
          <w:color w:val="000000" w:themeColor="text1"/>
          <w:sz w:val="28"/>
          <w:szCs w:val="28"/>
          <w:lang w:val="fr-FR"/>
        </w:rPr>
        <w:t xml:space="preserve"> </w:t>
      </w:r>
    </w:p>
    <w:p w14:paraId="33E8985C" w14:textId="77777777" w:rsidR="009E2878" w:rsidRDefault="009E2878" w:rsidP="00D06568">
      <w:pPr>
        <w:spacing w:after="120"/>
        <w:ind w:left="2160" w:right="-347" w:firstLine="720"/>
        <w:rPr>
          <w:rFonts w:asciiTheme="majorHAnsi" w:hAnsiTheme="majorHAnsi" w:cstheme="majorHAnsi"/>
          <w:b/>
          <w:color w:val="000000" w:themeColor="text1"/>
          <w:sz w:val="28"/>
          <w:szCs w:val="28"/>
          <w:lang w:val="fr-FR"/>
        </w:rPr>
      </w:pPr>
    </w:p>
    <w:p w14:paraId="7D29C574" w14:textId="77777777" w:rsidR="00D06568" w:rsidRPr="00716A91" w:rsidRDefault="00D06568" w:rsidP="00D06568">
      <w:pPr>
        <w:spacing w:after="120"/>
        <w:ind w:left="2160" w:right="-347" w:firstLine="720"/>
        <w:rPr>
          <w:rFonts w:asciiTheme="majorHAnsi" w:hAnsiTheme="majorHAnsi" w:cstheme="majorHAnsi"/>
          <w:b/>
          <w:color w:val="000000" w:themeColor="text1"/>
          <w:sz w:val="28"/>
          <w:szCs w:val="28"/>
          <w:lang w:val="fr-FR"/>
        </w:rPr>
      </w:pPr>
      <w:r w:rsidRPr="00716A91">
        <w:rPr>
          <w:rFonts w:asciiTheme="majorHAnsi" w:hAnsiTheme="majorHAnsi" w:cstheme="majorHAnsi"/>
          <w:b/>
          <w:color w:val="000000" w:themeColor="text1"/>
          <w:sz w:val="28"/>
          <w:szCs w:val="28"/>
        </w:rPr>
        <w:t>Succursales</w:t>
      </w:r>
      <w:r w:rsidRPr="00716A91">
        <w:rPr>
          <w:rFonts w:asciiTheme="majorHAnsi" w:hAnsiTheme="majorHAnsi" w:cstheme="majorHAnsi"/>
          <w:b/>
          <w:color w:val="000000" w:themeColor="text1"/>
          <w:sz w:val="28"/>
          <w:szCs w:val="28"/>
          <w:lang w:val="fr-FR"/>
        </w:rPr>
        <w:t xml:space="preserve"> participantes</w:t>
      </w:r>
    </w:p>
    <w:tbl>
      <w:tblPr>
        <w:tblStyle w:val="TableGrid2"/>
        <w:tblW w:w="11415" w:type="dxa"/>
        <w:tblInd w:w="-1355" w:type="dxa"/>
        <w:tblLook w:val="04A0" w:firstRow="1" w:lastRow="0" w:firstColumn="1" w:lastColumn="0" w:noHBand="0" w:noVBand="1"/>
      </w:tblPr>
      <w:tblGrid>
        <w:gridCol w:w="1733"/>
        <w:gridCol w:w="1487"/>
        <w:gridCol w:w="1671"/>
        <w:gridCol w:w="1881"/>
        <w:gridCol w:w="1653"/>
        <w:gridCol w:w="2990"/>
      </w:tblGrid>
      <w:tr w:rsidR="00D06568" w:rsidRPr="00716A91" w14:paraId="1724BA8D" w14:textId="77777777" w:rsidTr="00B67106">
        <w:tc>
          <w:tcPr>
            <w:tcW w:w="1733" w:type="dxa"/>
            <w:shd w:val="clear" w:color="auto" w:fill="auto"/>
          </w:tcPr>
          <w:p w14:paraId="4688F0A5"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Nom de la succursale</w:t>
            </w:r>
          </w:p>
        </w:tc>
        <w:tc>
          <w:tcPr>
            <w:tcW w:w="1487" w:type="dxa"/>
            <w:shd w:val="clear" w:color="auto" w:fill="auto"/>
          </w:tcPr>
          <w:p w14:paraId="0E84CD60"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Personne-ressource</w:t>
            </w:r>
          </w:p>
          <w:p w14:paraId="17C790C7" w14:textId="77777777" w:rsidR="00D06568" w:rsidRPr="00716A91" w:rsidRDefault="00D06568" w:rsidP="00B67106">
            <w:pPr>
              <w:jc w:val="center"/>
              <w:rPr>
                <w:rFonts w:asciiTheme="majorHAnsi" w:hAnsiTheme="majorHAnsi" w:cstheme="majorHAnsi"/>
                <w:b/>
              </w:rPr>
            </w:pPr>
          </w:p>
        </w:tc>
        <w:tc>
          <w:tcPr>
            <w:tcW w:w="1671" w:type="dxa"/>
            <w:shd w:val="clear" w:color="auto" w:fill="auto"/>
          </w:tcPr>
          <w:p w14:paraId="5E09DEE9"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Téléphone</w:t>
            </w:r>
          </w:p>
        </w:tc>
        <w:tc>
          <w:tcPr>
            <w:tcW w:w="1881" w:type="dxa"/>
            <w:shd w:val="clear" w:color="auto" w:fill="auto"/>
          </w:tcPr>
          <w:p w14:paraId="3BB96876"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Adresse de livraison</w:t>
            </w:r>
          </w:p>
        </w:tc>
        <w:tc>
          <w:tcPr>
            <w:tcW w:w="1653" w:type="dxa"/>
            <w:shd w:val="clear" w:color="auto" w:fill="auto"/>
          </w:tcPr>
          <w:p w14:paraId="52E94C36"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Remarques</w:t>
            </w:r>
          </w:p>
        </w:tc>
        <w:tc>
          <w:tcPr>
            <w:tcW w:w="2990" w:type="dxa"/>
            <w:shd w:val="clear" w:color="auto" w:fill="auto"/>
          </w:tcPr>
          <w:p w14:paraId="5B1D892F" w14:textId="77777777" w:rsidR="00D06568" w:rsidRPr="00716A91" w:rsidRDefault="00D06568" w:rsidP="00B67106">
            <w:pPr>
              <w:jc w:val="center"/>
              <w:rPr>
                <w:rFonts w:asciiTheme="majorHAnsi" w:hAnsiTheme="majorHAnsi" w:cstheme="majorHAnsi"/>
                <w:b/>
              </w:rPr>
            </w:pPr>
            <w:r w:rsidRPr="00716A91">
              <w:rPr>
                <w:rFonts w:asciiTheme="majorHAnsi" w:hAnsiTheme="majorHAnsi" w:cstheme="majorHAnsi"/>
                <w:b/>
              </w:rPr>
              <w:t>Courriel</w:t>
            </w:r>
          </w:p>
        </w:tc>
      </w:tr>
      <w:tr w:rsidR="00D06568" w:rsidRPr="00716A91" w14:paraId="1D9A1FE7" w14:textId="77777777" w:rsidTr="00B67106">
        <w:tc>
          <w:tcPr>
            <w:tcW w:w="1733" w:type="dxa"/>
          </w:tcPr>
          <w:p w14:paraId="77156AF7" w14:textId="77777777" w:rsidR="00D06568" w:rsidRPr="00716A91" w:rsidRDefault="00D06568" w:rsidP="00B67106">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Bibliothèque de la rue Principale</w:t>
            </w:r>
          </w:p>
        </w:tc>
        <w:tc>
          <w:tcPr>
            <w:tcW w:w="1487" w:type="dxa"/>
          </w:tcPr>
          <w:p w14:paraId="0BB58B55" w14:textId="77777777" w:rsidR="00D06568" w:rsidRPr="00716A91" w:rsidRDefault="00D06568" w:rsidP="00B67106">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Marie Gagnon</w:t>
            </w:r>
          </w:p>
        </w:tc>
        <w:tc>
          <w:tcPr>
            <w:tcW w:w="1671" w:type="dxa"/>
          </w:tcPr>
          <w:p w14:paraId="4EAEEA42" w14:textId="77777777" w:rsidR="00D06568" w:rsidRPr="00716A91" w:rsidRDefault="00D06568" w:rsidP="00B67106">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XXX-XXX-XXXX</w:t>
            </w:r>
          </w:p>
        </w:tc>
        <w:tc>
          <w:tcPr>
            <w:tcW w:w="1881" w:type="dxa"/>
          </w:tcPr>
          <w:p w14:paraId="275DD087" w14:textId="77777777" w:rsidR="00D06568" w:rsidRPr="00716A91" w:rsidRDefault="00D06568" w:rsidP="00B67106">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101, rue de la Rivière Biblioville (QC) K1A 2A7</w:t>
            </w:r>
          </w:p>
        </w:tc>
        <w:tc>
          <w:tcPr>
            <w:tcW w:w="1653" w:type="dxa"/>
          </w:tcPr>
          <w:p w14:paraId="551589C2" w14:textId="77777777" w:rsidR="00D06568" w:rsidRPr="00716A91" w:rsidRDefault="00D06568" w:rsidP="00B67106">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Prière d’appeler avant de livrer.</w:t>
            </w:r>
          </w:p>
        </w:tc>
        <w:tc>
          <w:tcPr>
            <w:tcW w:w="2990" w:type="dxa"/>
          </w:tcPr>
          <w:p w14:paraId="3652B297" w14:textId="77777777" w:rsidR="00D06568" w:rsidRPr="00716A91" w:rsidRDefault="00D06568" w:rsidP="00B67106">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marie.gagnon@biblioville.ca</w:t>
            </w:r>
          </w:p>
        </w:tc>
      </w:tr>
      <w:tr w:rsidR="00D06568" w:rsidRPr="00716A91" w14:paraId="6FFCE2ED" w14:textId="77777777" w:rsidTr="00B67106">
        <w:tc>
          <w:tcPr>
            <w:tcW w:w="1733" w:type="dxa"/>
          </w:tcPr>
          <w:p w14:paraId="3CC69A9D" w14:textId="77777777" w:rsidR="00D06568" w:rsidRPr="00716A91" w:rsidRDefault="00D06568" w:rsidP="00B67106">
            <w:pPr>
              <w:jc w:val="center"/>
              <w:rPr>
                <w:rFonts w:asciiTheme="majorHAnsi" w:hAnsiTheme="majorHAnsi" w:cstheme="majorHAnsi"/>
              </w:rPr>
            </w:pPr>
          </w:p>
        </w:tc>
        <w:tc>
          <w:tcPr>
            <w:tcW w:w="1487" w:type="dxa"/>
          </w:tcPr>
          <w:p w14:paraId="2A264DA1" w14:textId="77777777" w:rsidR="00D06568" w:rsidRPr="00716A91" w:rsidRDefault="00D06568" w:rsidP="00B67106">
            <w:pPr>
              <w:jc w:val="center"/>
              <w:rPr>
                <w:rFonts w:asciiTheme="majorHAnsi" w:hAnsiTheme="majorHAnsi" w:cstheme="majorHAnsi"/>
              </w:rPr>
            </w:pPr>
          </w:p>
        </w:tc>
        <w:tc>
          <w:tcPr>
            <w:tcW w:w="1671" w:type="dxa"/>
          </w:tcPr>
          <w:p w14:paraId="1A7CF61A" w14:textId="77777777" w:rsidR="00D06568" w:rsidRPr="00716A91" w:rsidRDefault="00D06568" w:rsidP="00B67106">
            <w:pPr>
              <w:jc w:val="center"/>
              <w:rPr>
                <w:rFonts w:asciiTheme="majorHAnsi" w:hAnsiTheme="majorHAnsi" w:cstheme="majorHAnsi"/>
              </w:rPr>
            </w:pPr>
          </w:p>
        </w:tc>
        <w:tc>
          <w:tcPr>
            <w:tcW w:w="1881" w:type="dxa"/>
          </w:tcPr>
          <w:p w14:paraId="46FA0A67" w14:textId="77777777" w:rsidR="00D06568" w:rsidRPr="00716A91" w:rsidRDefault="00D06568" w:rsidP="00B67106">
            <w:pPr>
              <w:jc w:val="center"/>
              <w:rPr>
                <w:rFonts w:asciiTheme="majorHAnsi" w:hAnsiTheme="majorHAnsi" w:cstheme="majorHAnsi"/>
              </w:rPr>
            </w:pPr>
          </w:p>
        </w:tc>
        <w:tc>
          <w:tcPr>
            <w:tcW w:w="1653" w:type="dxa"/>
          </w:tcPr>
          <w:p w14:paraId="016DEBC9" w14:textId="77777777" w:rsidR="00D06568" w:rsidRPr="00716A91" w:rsidRDefault="00D06568" w:rsidP="00B67106">
            <w:pPr>
              <w:jc w:val="center"/>
              <w:rPr>
                <w:rFonts w:asciiTheme="majorHAnsi" w:hAnsiTheme="majorHAnsi" w:cstheme="majorHAnsi"/>
              </w:rPr>
            </w:pPr>
          </w:p>
        </w:tc>
        <w:tc>
          <w:tcPr>
            <w:tcW w:w="2990" w:type="dxa"/>
          </w:tcPr>
          <w:p w14:paraId="70FB33BE" w14:textId="77777777" w:rsidR="00D06568" w:rsidRPr="00716A91" w:rsidRDefault="00D06568" w:rsidP="00B67106">
            <w:pPr>
              <w:jc w:val="center"/>
              <w:rPr>
                <w:rFonts w:asciiTheme="majorHAnsi" w:hAnsiTheme="majorHAnsi" w:cstheme="majorHAnsi"/>
              </w:rPr>
            </w:pPr>
          </w:p>
        </w:tc>
      </w:tr>
      <w:tr w:rsidR="00D06568" w:rsidRPr="00716A91" w14:paraId="31B3D5ED" w14:textId="77777777" w:rsidTr="00B67106">
        <w:tc>
          <w:tcPr>
            <w:tcW w:w="1733" w:type="dxa"/>
          </w:tcPr>
          <w:p w14:paraId="539AA0D9" w14:textId="77777777" w:rsidR="00D06568" w:rsidRPr="00716A91" w:rsidRDefault="00D06568" w:rsidP="00B67106">
            <w:pPr>
              <w:jc w:val="center"/>
              <w:rPr>
                <w:rFonts w:asciiTheme="majorHAnsi" w:hAnsiTheme="majorHAnsi" w:cstheme="majorHAnsi"/>
              </w:rPr>
            </w:pPr>
          </w:p>
        </w:tc>
        <w:tc>
          <w:tcPr>
            <w:tcW w:w="1487" w:type="dxa"/>
          </w:tcPr>
          <w:p w14:paraId="6E197D52" w14:textId="77777777" w:rsidR="00D06568" w:rsidRPr="00716A91" w:rsidRDefault="00D06568" w:rsidP="00B67106">
            <w:pPr>
              <w:jc w:val="center"/>
              <w:rPr>
                <w:rFonts w:asciiTheme="majorHAnsi" w:hAnsiTheme="majorHAnsi" w:cstheme="majorHAnsi"/>
              </w:rPr>
            </w:pPr>
          </w:p>
        </w:tc>
        <w:tc>
          <w:tcPr>
            <w:tcW w:w="1671" w:type="dxa"/>
          </w:tcPr>
          <w:p w14:paraId="62E9A07B" w14:textId="77777777" w:rsidR="00D06568" w:rsidRPr="00716A91" w:rsidRDefault="00D06568" w:rsidP="00B67106">
            <w:pPr>
              <w:jc w:val="center"/>
              <w:rPr>
                <w:rFonts w:asciiTheme="majorHAnsi" w:hAnsiTheme="majorHAnsi" w:cstheme="majorHAnsi"/>
              </w:rPr>
            </w:pPr>
          </w:p>
        </w:tc>
        <w:tc>
          <w:tcPr>
            <w:tcW w:w="1881" w:type="dxa"/>
          </w:tcPr>
          <w:p w14:paraId="37BE8BE4" w14:textId="77777777" w:rsidR="00D06568" w:rsidRPr="00716A91" w:rsidRDefault="00D06568" w:rsidP="00B67106">
            <w:pPr>
              <w:jc w:val="center"/>
              <w:rPr>
                <w:rFonts w:asciiTheme="majorHAnsi" w:hAnsiTheme="majorHAnsi" w:cstheme="majorHAnsi"/>
              </w:rPr>
            </w:pPr>
          </w:p>
        </w:tc>
        <w:tc>
          <w:tcPr>
            <w:tcW w:w="1653" w:type="dxa"/>
          </w:tcPr>
          <w:p w14:paraId="24097150" w14:textId="77777777" w:rsidR="00D06568" w:rsidRPr="00716A91" w:rsidRDefault="00D06568" w:rsidP="00B67106">
            <w:pPr>
              <w:jc w:val="center"/>
              <w:rPr>
                <w:rFonts w:asciiTheme="majorHAnsi" w:hAnsiTheme="majorHAnsi" w:cstheme="majorHAnsi"/>
              </w:rPr>
            </w:pPr>
          </w:p>
        </w:tc>
        <w:tc>
          <w:tcPr>
            <w:tcW w:w="2990" w:type="dxa"/>
          </w:tcPr>
          <w:p w14:paraId="194CC87B" w14:textId="77777777" w:rsidR="00D06568" w:rsidRPr="00716A91" w:rsidRDefault="00D06568" w:rsidP="00B67106">
            <w:pPr>
              <w:jc w:val="center"/>
              <w:rPr>
                <w:rFonts w:asciiTheme="majorHAnsi" w:hAnsiTheme="majorHAnsi" w:cstheme="majorHAnsi"/>
              </w:rPr>
            </w:pPr>
          </w:p>
        </w:tc>
      </w:tr>
      <w:tr w:rsidR="00D06568" w:rsidRPr="00716A91" w14:paraId="172F76B3" w14:textId="77777777" w:rsidTr="00B67106">
        <w:tc>
          <w:tcPr>
            <w:tcW w:w="1733" w:type="dxa"/>
          </w:tcPr>
          <w:p w14:paraId="5B22A443" w14:textId="77777777" w:rsidR="00D06568" w:rsidRPr="00716A91" w:rsidRDefault="00D06568" w:rsidP="00B67106">
            <w:pPr>
              <w:jc w:val="center"/>
              <w:rPr>
                <w:rFonts w:asciiTheme="majorHAnsi" w:hAnsiTheme="majorHAnsi" w:cstheme="majorHAnsi"/>
              </w:rPr>
            </w:pPr>
          </w:p>
        </w:tc>
        <w:tc>
          <w:tcPr>
            <w:tcW w:w="1487" w:type="dxa"/>
          </w:tcPr>
          <w:p w14:paraId="5B047CE6" w14:textId="77777777" w:rsidR="00D06568" w:rsidRPr="00716A91" w:rsidRDefault="00D06568" w:rsidP="00B67106">
            <w:pPr>
              <w:jc w:val="center"/>
              <w:rPr>
                <w:rFonts w:asciiTheme="majorHAnsi" w:hAnsiTheme="majorHAnsi" w:cstheme="majorHAnsi"/>
              </w:rPr>
            </w:pPr>
          </w:p>
        </w:tc>
        <w:tc>
          <w:tcPr>
            <w:tcW w:w="1671" w:type="dxa"/>
          </w:tcPr>
          <w:p w14:paraId="5638663C" w14:textId="77777777" w:rsidR="00D06568" w:rsidRPr="00716A91" w:rsidRDefault="00D06568" w:rsidP="00B67106">
            <w:pPr>
              <w:jc w:val="center"/>
              <w:rPr>
                <w:rFonts w:asciiTheme="majorHAnsi" w:hAnsiTheme="majorHAnsi" w:cstheme="majorHAnsi"/>
              </w:rPr>
            </w:pPr>
          </w:p>
        </w:tc>
        <w:tc>
          <w:tcPr>
            <w:tcW w:w="1881" w:type="dxa"/>
          </w:tcPr>
          <w:p w14:paraId="4CB6EE1A" w14:textId="77777777" w:rsidR="00D06568" w:rsidRPr="00716A91" w:rsidRDefault="00D06568" w:rsidP="00B67106">
            <w:pPr>
              <w:jc w:val="center"/>
              <w:rPr>
                <w:rFonts w:asciiTheme="majorHAnsi" w:hAnsiTheme="majorHAnsi" w:cstheme="majorHAnsi"/>
              </w:rPr>
            </w:pPr>
          </w:p>
        </w:tc>
        <w:tc>
          <w:tcPr>
            <w:tcW w:w="1653" w:type="dxa"/>
          </w:tcPr>
          <w:p w14:paraId="20D94146" w14:textId="77777777" w:rsidR="00D06568" w:rsidRPr="00716A91" w:rsidRDefault="00D06568" w:rsidP="00B67106">
            <w:pPr>
              <w:jc w:val="center"/>
              <w:rPr>
                <w:rFonts w:asciiTheme="majorHAnsi" w:hAnsiTheme="majorHAnsi" w:cstheme="majorHAnsi"/>
              </w:rPr>
            </w:pPr>
          </w:p>
        </w:tc>
        <w:tc>
          <w:tcPr>
            <w:tcW w:w="2990" w:type="dxa"/>
          </w:tcPr>
          <w:p w14:paraId="49A9EE80" w14:textId="77777777" w:rsidR="00D06568" w:rsidRPr="00716A91" w:rsidRDefault="00D06568" w:rsidP="00B67106">
            <w:pPr>
              <w:jc w:val="center"/>
              <w:rPr>
                <w:rFonts w:asciiTheme="majorHAnsi" w:hAnsiTheme="majorHAnsi" w:cstheme="majorHAnsi"/>
              </w:rPr>
            </w:pPr>
          </w:p>
        </w:tc>
      </w:tr>
      <w:tr w:rsidR="00D06568" w:rsidRPr="00716A91" w14:paraId="1B137D63" w14:textId="77777777" w:rsidTr="00B67106">
        <w:tc>
          <w:tcPr>
            <w:tcW w:w="1733" w:type="dxa"/>
          </w:tcPr>
          <w:p w14:paraId="12E96E79" w14:textId="77777777" w:rsidR="00D06568" w:rsidRPr="00716A91" w:rsidRDefault="00D06568" w:rsidP="00B67106">
            <w:pPr>
              <w:jc w:val="center"/>
              <w:rPr>
                <w:rFonts w:asciiTheme="majorHAnsi" w:hAnsiTheme="majorHAnsi" w:cstheme="majorHAnsi"/>
              </w:rPr>
            </w:pPr>
          </w:p>
        </w:tc>
        <w:tc>
          <w:tcPr>
            <w:tcW w:w="1487" w:type="dxa"/>
          </w:tcPr>
          <w:p w14:paraId="203FC956" w14:textId="77777777" w:rsidR="00D06568" w:rsidRPr="00716A91" w:rsidRDefault="00D06568" w:rsidP="00B67106">
            <w:pPr>
              <w:jc w:val="center"/>
              <w:rPr>
                <w:rFonts w:asciiTheme="majorHAnsi" w:hAnsiTheme="majorHAnsi" w:cstheme="majorHAnsi"/>
              </w:rPr>
            </w:pPr>
          </w:p>
        </w:tc>
        <w:tc>
          <w:tcPr>
            <w:tcW w:w="1671" w:type="dxa"/>
          </w:tcPr>
          <w:p w14:paraId="4A1BB69E" w14:textId="77777777" w:rsidR="00D06568" w:rsidRPr="00716A91" w:rsidRDefault="00D06568" w:rsidP="00B67106">
            <w:pPr>
              <w:jc w:val="center"/>
              <w:rPr>
                <w:rFonts w:asciiTheme="majorHAnsi" w:hAnsiTheme="majorHAnsi" w:cstheme="majorHAnsi"/>
              </w:rPr>
            </w:pPr>
          </w:p>
        </w:tc>
        <w:tc>
          <w:tcPr>
            <w:tcW w:w="1881" w:type="dxa"/>
          </w:tcPr>
          <w:p w14:paraId="2439A517" w14:textId="77777777" w:rsidR="00D06568" w:rsidRPr="00716A91" w:rsidRDefault="00D06568" w:rsidP="00B67106">
            <w:pPr>
              <w:jc w:val="center"/>
              <w:rPr>
                <w:rFonts w:asciiTheme="majorHAnsi" w:hAnsiTheme="majorHAnsi" w:cstheme="majorHAnsi"/>
              </w:rPr>
            </w:pPr>
          </w:p>
        </w:tc>
        <w:tc>
          <w:tcPr>
            <w:tcW w:w="1653" w:type="dxa"/>
          </w:tcPr>
          <w:p w14:paraId="527F2717" w14:textId="77777777" w:rsidR="00D06568" w:rsidRPr="00716A91" w:rsidRDefault="00D06568" w:rsidP="00B67106">
            <w:pPr>
              <w:jc w:val="center"/>
              <w:rPr>
                <w:rFonts w:asciiTheme="majorHAnsi" w:hAnsiTheme="majorHAnsi" w:cstheme="majorHAnsi"/>
              </w:rPr>
            </w:pPr>
          </w:p>
        </w:tc>
        <w:tc>
          <w:tcPr>
            <w:tcW w:w="2990" w:type="dxa"/>
          </w:tcPr>
          <w:p w14:paraId="730B7EFC" w14:textId="77777777" w:rsidR="00D06568" w:rsidRPr="00716A91" w:rsidRDefault="00D06568" w:rsidP="00B67106">
            <w:pPr>
              <w:jc w:val="center"/>
              <w:rPr>
                <w:rFonts w:asciiTheme="majorHAnsi" w:hAnsiTheme="majorHAnsi" w:cstheme="majorHAnsi"/>
              </w:rPr>
            </w:pPr>
          </w:p>
        </w:tc>
      </w:tr>
      <w:tr w:rsidR="00D06568" w:rsidRPr="00716A91" w14:paraId="5268165B" w14:textId="77777777" w:rsidTr="00B67106">
        <w:tc>
          <w:tcPr>
            <w:tcW w:w="1733" w:type="dxa"/>
          </w:tcPr>
          <w:p w14:paraId="55BE11E9" w14:textId="77777777" w:rsidR="00D06568" w:rsidRPr="00716A91" w:rsidRDefault="00D06568" w:rsidP="00B67106">
            <w:pPr>
              <w:jc w:val="center"/>
              <w:rPr>
                <w:rFonts w:asciiTheme="majorHAnsi" w:hAnsiTheme="majorHAnsi" w:cstheme="majorHAnsi"/>
              </w:rPr>
            </w:pPr>
          </w:p>
        </w:tc>
        <w:tc>
          <w:tcPr>
            <w:tcW w:w="1487" w:type="dxa"/>
          </w:tcPr>
          <w:p w14:paraId="77C1F467" w14:textId="77777777" w:rsidR="00D06568" w:rsidRPr="00716A91" w:rsidRDefault="00D06568" w:rsidP="00B67106">
            <w:pPr>
              <w:jc w:val="center"/>
              <w:rPr>
                <w:rFonts w:asciiTheme="majorHAnsi" w:hAnsiTheme="majorHAnsi" w:cstheme="majorHAnsi"/>
              </w:rPr>
            </w:pPr>
          </w:p>
        </w:tc>
        <w:tc>
          <w:tcPr>
            <w:tcW w:w="1671" w:type="dxa"/>
          </w:tcPr>
          <w:p w14:paraId="66CA0EAC" w14:textId="77777777" w:rsidR="00D06568" w:rsidRPr="00716A91" w:rsidRDefault="00D06568" w:rsidP="00B67106">
            <w:pPr>
              <w:jc w:val="center"/>
              <w:rPr>
                <w:rFonts w:asciiTheme="majorHAnsi" w:hAnsiTheme="majorHAnsi" w:cstheme="majorHAnsi"/>
              </w:rPr>
            </w:pPr>
          </w:p>
        </w:tc>
        <w:tc>
          <w:tcPr>
            <w:tcW w:w="1881" w:type="dxa"/>
          </w:tcPr>
          <w:p w14:paraId="70A1D50B" w14:textId="77777777" w:rsidR="00D06568" w:rsidRPr="00716A91" w:rsidRDefault="00D06568" w:rsidP="00B67106">
            <w:pPr>
              <w:jc w:val="center"/>
              <w:rPr>
                <w:rFonts w:asciiTheme="majorHAnsi" w:hAnsiTheme="majorHAnsi" w:cstheme="majorHAnsi"/>
              </w:rPr>
            </w:pPr>
          </w:p>
        </w:tc>
        <w:tc>
          <w:tcPr>
            <w:tcW w:w="1653" w:type="dxa"/>
          </w:tcPr>
          <w:p w14:paraId="0B76EACE" w14:textId="77777777" w:rsidR="00D06568" w:rsidRPr="00716A91" w:rsidRDefault="00D06568" w:rsidP="00B67106">
            <w:pPr>
              <w:jc w:val="center"/>
              <w:rPr>
                <w:rFonts w:asciiTheme="majorHAnsi" w:hAnsiTheme="majorHAnsi" w:cstheme="majorHAnsi"/>
              </w:rPr>
            </w:pPr>
          </w:p>
        </w:tc>
        <w:tc>
          <w:tcPr>
            <w:tcW w:w="2990" w:type="dxa"/>
          </w:tcPr>
          <w:p w14:paraId="6C1A9236" w14:textId="77777777" w:rsidR="00D06568" w:rsidRPr="00716A91" w:rsidRDefault="00D06568" w:rsidP="00B67106">
            <w:pPr>
              <w:jc w:val="center"/>
              <w:rPr>
                <w:rFonts w:asciiTheme="majorHAnsi" w:hAnsiTheme="majorHAnsi" w:cstheme="majorHAnsi"/>
              </w:rPr>
            </w:pPr>
          </w:p>
        </w:tc>
      </w:tr>
      <w:tr w:rsidR="00D06568" w:rsidRPr="00716A91" w14:paraId="70F79771" w14:textId="77777777" w:rsidTr="00B67106">
        <w:tc>
          <w:tcPr>
            <w:tcW w:w="1733" w:type="dxa"/>
          </w:tcPr>
          <w:p w14:paraId="7E2E7AE5" w14:textId="77777777" w:rsidR="00D06568" w:rsidRPr="00716A91" w:rsidRDefault="00D06568" w:rsidP="00B67106">
            <w:pPr>
              <w:jc w:val="center"/>
              <w:rPr>
                <w:rFonts w:asciiTheme="majorHAnsi" w:hAnsiTheme="majorHAnsi" w:cstheme="majorHAnsi"/>
              </w:rPr>
            </w:pPr>
          </w:p>
        </w:tc>
        <w:tc>
          <w:tcPr>
            <w:tcW w:w="1487" w:type="dxa"/>
          </w:tcPr>
          <w:p w14:paraId="582D9B3A" w14:textId="77777777" w:rsidR="00D06568" w:rsidRPr="00716A91" w:rsidRDefault="00D06568" w:rsidP="00B67106">
            <w:pPr>
              <w:jc w:val="center"/>
              <w:rPr>
                <w:rFonts w:asciiTheme="majorHAnsi" w:hAnsiTheme="majorHAnsi" w:cstheme="majorHAnsi"/>
              </w:rPr>
            </w:pPr>
          </w:p>
        </w:tc>
        <w:tc>
          <w:tcPr>
            <w:tcW w:w="1671" w:type="dxa"/>
          </w:tcPr>
          <w:p w14:paraId="68A8D99C" w14:textId="77777777" w:rsidR="00D06568" w:rsidRPr="00716A91" w:rsidRDefault="00D06568" w:rsidP="00B67106">
            <w:pPr>
              <w:jc w:val="center"/>
              <w:rPr>
                <w:rFonts w:asciiTheme="majorHAnsi" w:hAnsiTheme="majorHAnsi" w:cstheme="majorHAnsi"/>
              </w:rPr>
            </w:pPr>
          </w:p>
        </w:tc>
        <w:tc>
          <w:tcPr>
            <w:tcW w:w="1881" w:type="dxa"/>
          </w:tcPr>
          <w:p w14:paraId="30B111D6" w14:textId="77777777" w:rsidR="00D06568" w:rsidRPr="00716A91" w:rsidRDefault="00D06568" w:rsidP="00B67106">
            <w:pPr>
              <w:jc w:val="center"/>
              <w:rPr>
                <w:rFonts w:asciiTheme="majorHAnsi" w:hAnsiTheme="majorHAnsi" w:cstheme="majorHAnsi"/>
              </w:rPr>
            </w:pPr>
          </w:p>
        </w:tc>
        <w:tc>
          <w:tcPr>
            <w:tcW w:w="1653" w:type="dxa"/>
          </w:tcPr>
          <w:p w14:paraId="14060241" w14:textId="77777777" w:rsidR="00D06568" w:rsidRPr="00716A91" w:rsidRDefault="00D06568" w:rsidP="00B67106">
            <w:pPr>
              <w:jc w:val="center"/>
              <w:rPr>
                <w:rFonts w:asciiTheme="majorHAnsi" w:hAnsiTheme="majorHAnsi" w:cstheme="majorHAnsi"/>
              </w:rPr>
            </w:pPr>
          </w:p>
        </w:tc>
        <w:tc>
          <w:tcPr>
            <w:tcW w:w="2990" w:type="dxa"/>
          </w:tcPr>
          <w:p w14:paraId="45914457" w14:textId="77777777" w:rsidR="00D06568" w:rsidRPr="00716A91" w:rsidRDefault="00D06568" w:rsidP="00B67106">
            <w:pPr>
              <w:jc w:val="center"/>
              <w:rPr>
                <w:rFonts w:asciiTheme="majorHAnsi" w:hAnsiTheme="majorHAnsi" w:cstheme="majorHAnsi"/>
              </w:rPr>
            </w:pPr>
          </w:p>
        </w:tc>
      </w:tr>
      <w:tr w:rsidR="00D06568" w:rsidRPr="00716A91" w14:paraId="11C84D93" w14:textId="77777777" w:rsidTr="00B67106">
        <w:tc>
          <w:tcPr>
            <w:tcW w:w="1733" w:type="dxa"/>
          </w:tcPr>
          <w:p w14:paraId="6579C215" w14:textId="77777777" w:rsidR="00D06568" w:rsidRPr="00716A91" w:rsidRDefault="00D06568" w:rsidP="00B67106">
            <w:pPr>
              <w:jc w:val="center"/>
              <w:rPr>
                <w:rFonts w:asciiTheme="majorHAnsi" w:hAnsiTheme="majorHAnsi" w:cstheme="majorHAnsi"/>
              </w:rPr>
            </w:pPr>
          </w:p>
        </w:tc>
        <w:tc>
          <w:tcPr>
            <w:tcW w:w="1487" w:type="dxa"/>
          </w:tcPr>
          <w:p w14:paraId="0B179F89" w14:textId="77777777" w:rsidR="00D06568" w:rsidRPr="00716A91" w:rsidRDefault="00D06568" w:rsidP="00B67106">
            <w:pPr>
              <w:jc w:val="center"/>
              <w:rPr>
                <w:rFonts w:asciiTheme="majorHAnsi" w:hAnsiTheme="majorHAnsi" w:cstheme="majorHAnsi"/>
              </w:rPr>
            </w:pPr>
          </w:p>
        </w:tc>
        <w:tc>
          <w:tcPr>
            <w:tcW w:w="1671" w:type="dxa"/>
          </w:tcPr>
          <w:p w14:paraId="24500092" w14:textId="77777777" w:rsidR="00D06568" w:rsidRPr="00716A91" w:rsidRDefault="00D06568" w:rsidP="00B67106">
            <w:pPr>
              <w:jc w:val="center"/>
              <w:rPr>
                <w:rFonts w:asciiTheme="majorHAnsi" w:hAnsiTheme="majorHAnsi" w:cstheme="majorHAnsi"/>
              </w:rPr>
            </w:pPr>
          </w:p>
        </w:tc>
        <w:tc>
          <w:tcPr>
            <w:tcW w:w="1881" w:type="dxa"/>
          </w:tcPr>
          <w:p w14:paraId="2C32A48D" w14:textId="77777777" w:rsidR="00D06568" w:rsidRPr="00716A91" w:rsidRDefault="00D06568" w:rsidP="00B67106">
            <w:pPr>
              <w:jc w:val="center"/>
              <w:rPr>
                <w:rFonts w:asciiTheme="majorHAnsi" w:hAnsiTheme="majorHAnsi" w:cstheme="majorHAnsi"/>
              </w:rPr>
            </w:pPr>
          </w:p>
        </w:tc>
        <w:tc>
          <w:tcPr>
            <w:tcW w:w="1653" w:type="dxa"/>
          </w:tcPr>
          <w:p w14:paraId="2DDF81F3" w14:textId="77777777" w:rsidR="00D06568" w:rsidRPr="00716A91" w:rsidRDefault="00D06568" w:rsidP="00B67106">
            <w:pPr>
              <w:jc w:val="center"/>
              <w:rPr>
                <w:rFonts w:asciiTheme="majorHAnsi" w:hAnsiTheme="majorHAnsi" w:cstheme="majorHAnsi"/>
              </w:rPr>
            </w:pPr>
          </w:p>
        </w:tc>
        <w:tc>
          <w:tcPr>
            <w:tcW w:w="2990" w:type="dxa"/>
          </w:tcPr>
          <w:p w14:paraId="7289211D" w14:textId="77777777" w:rsidR="00D06568" w:rsidRPr="00716A91" w:rsidRDefault="00D06568" w:rsidP="00B67106">
            <w:pPr>
              <w:jc w:val="center"/>
              <w:rPr>
                <w:rFonts w:asciiTheme="majorHAnsi" w:hAnsiTheme="majorHAnsi" w:cstheme="majorHAnsi"/>
              </w:rPr>
            </w:pPr>
          </w:p>
        </w:tc>
      </w:tr>
      <w:tr w:rsidR="00D06568" w:rsidRPr="00716A91" w14:paraId="45D168C0" w14:textId="77777777" w:rsidTr="00B67106">
        <w:tc>
          <w:tcPr>
            <w:tcW w:w="1733" w:type="dxa"/>
          </w:tcPr>
          <w:p w14:paraId="4C54B394" w14:textId="77777777" w:rsidR="00D06568" w:rsidRPr="00716A91" w:rsidRDefault="00D06568" w:rsidP="00B67106">
            <w:pPr>
              <w:jc w:val="center"/>
              <w:rPr>
                <w:rFonts w:asciiTheme="majorHAnsi" w:hAnsiTheme="majorHAnsi" w:cstheme="majorHAnsi"/>
              </w:rPr>
            </w:pPr>
          </w:p>
        </w:tc>
        <w:tc>
          <w:tcPr>
            <w:tcW w:w="1487" w:type="dxa"/>
          </w:tcPr>
          <w:p w14:paraId="687A10ED" w14:textId="77777777" w:rsidR="00D06568" w:rsidRPr="00716A91" w:rsidRDefault="00D06568" w:rsidP="00B67106">
            <w:pPr>
              <w:jc w:val="center"/>
              <w:rPr>
                <w:rFonts w:asciiTheme="majorHAnsi" w:hAnsiTheme="majorHAnsi" w:cstheme="majorHAnsi"/>
              </w:rPr>
            </w:pPr>
          </w:p>
        </w:tc>
        <w:tc>
          <w:tcPr>
            <w:tcW w:w="1671" w:type="dxa"/>
          </w:tcPr>
          <w:p w14:paraId="2DE83DF9" w14:textId="77777777" w:rsidR="00D06568" w:rsidRPr="00716A91" w:rsidRDefault="00D06568" w:rsidP="00B67106">
            <w:pPr>
              <w:jc w:val="center"/>
              <w:rPr>
                <w:rFonts w:asciiTheme="majorHAnsi" w:hAnsiTheme="majorHAnsi" w:cstheme="majorHAnsi"/>
              </w:rPr>
            </w:pPr>
          </w:p>
        </w:tc>
        <w:tc>
          <w:tcPr>
            <w:tcW w:w="1881" w:type="dxa"/>
          </w:tcPr>
          <w:p w14:paraId="419E462F" w14:textId="77777777" w:rsidR="00D06568" w:rsidRPr="00716A91" w:rsidRDefault="00D06568" w:rsidP="00B67106">
            <w:pPr>
              <w:jc w:val="center"/>
              <w:rPr>
                <w:rFonts w:asciiTheme="majorHAnsi" w:hAnsiTheme="majorHAnsi" w:cstheme="majorHAnsi"/>
              </w:rPr>
            </w:pPr>
          </w:p>
        </w:tc>
        <w:tc>
          <w:tcPr>
            <w:tcW w:w="1653" w:type="dxa"/>
          </w:tcPr>
          <w:p w14:paraId="6FF752E9" w14:textId="77777777" w:rsidR="00D06568" w:rsidRPr="00716A91" w:rsidRDefault="00D06568" w:rsidP="00B67106">
            <w:pPr>
              <w:jc w:val="center"/>
              <w:rPr>
                <w:rFonts w:asciiTheme="majorHAnsi" w:hAnsiTheme="majorHAnsi" w:cstheme="majorHAnsi"/>
              </w:rPr>
            </w:pPr>
          </w:p>
        </w:tc>
        <w:tc>
          <w:tcPr>
            <w:tcW w:w="2990" w:type="dxa"/>
          </w:tcPr>
          <w:p w14:paraId="7E34ACAD" w14:textId="77777777" w:rsidR="00D06568" w:rsidRPr="00716A91" w:rsidRDefault="00D06568" w:rsidP="00B67106">
            <w:pPr>
              <w:jc w:val="center"/>
              <w:rPr>
                <w:rFonts w:asciiTheme="majorHAnsi" w:hAnsiTheme="majorHAnsi" w:cstheme="majorHAnsi"/>
              </w:rPr>
            </w:pPr>
          </w:p>
        </w:tc>
      </w:tr>
      <w:tr w:rsidR="00D06568" w:rsidRPr="00716A91" w14:paraId="1DDEDAF0" w14:textId="77777777" w:rsidTr="00B67106">
        <w:tc>
          <w:tcPr>
            <w:tcW w:w="1733" w:type="dxa"/>
          </w:tcPr>
          <w:p w14:paraId="0DAC69FD" w14:textId="77777777" w:rsidR="00D06568" w:rsidRPr="00716A91" w:rsidRDefault="00D06568" w:rsidP="00B67106">
            <w:pPr>
              <w:jc w:val="center"/>
              <w:rPr>
                <w:rFonts w:asciiTheme="majorHAnsi" w:hAnsiTheme="majorHAnsi" w:cstheme="majorHAnsi"/>
              </w:rPr>
            </w:pPr>
          </w:p>
        </w:tc>
        <w:tc>
          <w:tcPr>
            <w:tcW w:w="1487" w:type="dxa"/>
          </w:tcPr>
          <w:p w14:paraId="2A6AD964" w14:textId="77777777" w:rsidR="00D06568" w:rsidRPr="00716A91" w:rsidRDefault="00D06568" w:rsidP="00B67106">
            <w:pPr>
              <w:jc w:val="center"/>
              <w:rPr>
                <w:rFonts w:asciiTheme="majorHAnsi" w:hAnsiTheme="majorHAnsi" w:cstheme="majorHAnsi"/>
              </w:rPr>
            </w:pPr>
          </w:p>
        </w:tc>
        <w:tc>
          <w:tcPr>
            <w:tcW w:w="1671" w:type="dxa"/>
          </w:tcPr>
          <w:p w14:paraId="602299EF" w14:textId="77777777" w:rsidR="00D06568" w:rsidRPr="00716A91" w:rsidRDefault="00D06568" w:rsidP="00B67106">
            <w:pPr>
              <w:jc w:val="center"/>
              <w:rPr>
                <w:rFonts w:asciiTheme="majorHAnsi" w:hAnsiTheme="majorHAnsi" w:cstheme="majorHAnsi"/>
              </w:rPr>
            </w:pPr>
          </w:p>
        </w:tc>
        <w:tc>
          <w:tcPr>
            <w:tcW w:w="1881" w:type="dxa"/>
          </w:tcPr>
          <w:p w14:paraId="2A78400A" w14:textId="77777777" w:rsidR="00D06568" w:rsidRPr="00716A91" w:rsidRDefault="00D06568" w:rsidP="00B67106">
            <w:pPr>
              <w:jc w:val="center"/>
              <w:rPr>
                <w:rFonts w:asciiTheme="majorHAnsi" w:hAnsiTheme="majorHAnsi" w:cstheme="majorHAnsi"/>
              </w:rPr>
            </w:pPr>
          </w:p>
        </w:tc>
        <w:tc>
          <w:tcPr>
            <w:tcW w:w="1653" w:type="dxa"/>
          </w:tcPr>
          <w:p w14:paraId="623D8DC8" w14:textId="77777777" w:rsidR="00D06568" w:rsidRPr="00716A91" w:rsidRDefault="00D06568" w:rsidP="00B67106">
            <w:pPr>
              <w:jc w:val="center"/>
              <w:rPr>
                <w:rFonts w:asciiTheme="majorHAnsi" w:hAnsiTheme="majorHAnsi" w:cstheme="majorHAnsi"/>
              </w:rPr>
            </w:pPr>
          </w:p>
        </w:tc>
        <w:tc>
          <w:tcPr>
            <w:tcW w:w="2990" w:type="dxa"/>
          </w:tcPr>
          <w:p w14:paraId="6E751CCD" w14:textId="77777777" w:rsidR="00D06568" w:rsidRPr="00716A91" w:rsidRDefault="00D06568" w:rsidP="00B67106">
            <w:pPr>
              <w:jc w:val="center"/>
              <w:rPr>
                <w:rFonts w:asciiTheme="majorHAnsi" w:hAnsiTheme="majorHAnsi" w:cstheme="majorHAnsi"/>
              </w:rPr>
            </w:pPr>
          </w:p>
        </w:tc>
      </w:tr>
      <w:tr w:rsidR="00D06568" w:rsidRPr="00716A91" w14:paraId="7E6C229E" w14:textId="77777777" w:rsidTr="00B67106">
        <w:tc>
          <w:tcPr>
            <w:tcW w:w="1733" w:type="dxa"/>
          </w:tcPr>
          <w:p w14:paraId="0981E369" w14:textId="77777777" w:rsidR="00D06568" w:rsidRPr="00716A91" w:rsidRDefault="00D06568" w:rsidP="00B67106">
            <w:pPr>
              <w:jc w:val="center"/>
              <w:rPr>
                <w:rFonts w:asciiTheme="majorHAnsi" w:hAnsiTheme="majorHAnsi" w:cstheme="majorHAnsi"/>
              </w:rPr>
            </w:pPr>
          </w:p>
        </w:tc>
        <w:tc>
          <w:tcPr>
            <w:tcW w:w="1487" w:type="dxa"/>
          </w:tcPr>
          <w:p w14:paraId="56FDEBCA" w14:textId="77777777" w:rsidR="00D06568" w:rsidRPr="00716A91" w:rsidRDefault="00D06568" w:rsidP="00B67106">
            <w:pPr>
              <w:jc w:val="center"/>
              <w:rPr>
                <w:rFonts w:asciiTheme="majorHAnsi" w:hAnsiTheme="majorHAnsi" w:cstheme="majorHAnsi"/>
              </w:rPr>
            </w:pPr>
          </w:p>
        </w:tc>
        <w:tc>
          <w:tcPr>
            <w:tcW w:w="1671" w:type="dxa"/>
          </w:tcPr>
          <w:p w14:paraId="664B8A82" w14:textId="77777777" w:rsidR="00D06568" w:rsidRPr="00716A91" w:rsidRDefault="00D06568" w:rsidP="00B67106">
            <w:pPr>
              <w:jc w:val="center"/>
              <w:rPr>
                <w:rFonts w:asciiTheme="majorHAnsi" w:hAnsiTheme="majorHAnsi" w:cstheme="majorHAnsi"/>
              </w:rPr>
            </w:pPr>
          </w:p>
        </w:tc>
        <w:tc>
          <w:tcPr>
            <w:tcW w:w="1881" w:type="dxa"/>
          </w:tcPr>
          <w:p w14:paraId="7B0D8D2B" w14:textId="77777777" w:rsidR="00D06568" w:rsidRPr="00716A91" w:rsidRDefault="00D06568" w:rsidP="00B67106">
            <w:pPr>
              <w:jc w:val="center"/>
              <w:rPr>
                <w:rFonts w:asciiTheme="majorHAnsi" w:hAnsiTheme="majorHAnsi" w:cstheme="majorHAnsi"/>
              </w:rPr>
            </w:pPr>
          </w:p>
        </w:tc>
        <w:tc>
          <w:tcPr>
            <w:tcW w:w="1653" w:type="dxa"/>
          </w:tcPr>
          <w:p w14:paraId="51ED92B2" w14:textId="77777777" w:rsidR="00D06568" w:rsidRPr="00716A91" w:rsidRDefault="00D06568" w:rsidP="00B67106">
            <w:pPr>
              <w:jc w:val="center"/>
              <w:rPr>
                <w:rFonts w:asciiTheme="majorHAnsi" w:hAnsiTheme="majorHAnsi" w:cstheme="majorHAnsi"/>
              </w:rPr>
            </w:pPr>
          </w:p>
        </w:tc>
        <w:tc>
          <w:tcPr>
            <w:tcW w:w="2990" w:type="dxa"/>
          </w:tcPr>
          <w:p w14:paraId="22219C0B" w14:textId="77777777" w:rsidR="00D06568" w:rsidRPr="00716A91" w:rsidRDefault="00D06568" w:rsidP="00B67106">
            <w:pPr>
              <w:jc w:val="center"/>
              <w:rPr>
                <w:rFonts w:asciiTheme="majorHAnsi" w:hAnsiTheme="majorHAnsi" w:cstheme="majorHAnsi"/>
              </w:rPr>
            </w:pPr>
          </w:p>
        </w:tc>
      </w:tr>
      <w:tr w:rsidR="00D06568" w:rsidRPr="00716A91" w14:paraId="0334FD54" w14:textId="77777777" w:rsidTr="00B67106">
        <w:tc>
          <w:tcPr>
            <w:tcW w:w="1733" w:type="dxa"/>
          </w:tcPr>
          <w:p w14:paraId="1578F253" w14:textId="77777777" w:rsidR="00D06568" w:rsidRPr="00716A91" w:rsidRDefault="00D06568" w:rsidP="00B67106">
            <w:pPr>
              <w:jc w:val="center"/>
              <w:rPr>
                <w:rFonts w:asciiTheme="majorHAnsi" w:hAnsiTheme="majorHAnsi" w:cstheme="majorHAnsi"/>
              </w:rPr>
            </w:pPr>
          </w:p>
        </w:tc>
        <w:tc>
          <w:tcPr>
            <w:tcW w:w="1487" w:type="dxa"/>
          </w:tcPr>
          <w:p w14:paraId="5BF5156B" w14:textId="77777777" w:rsidR="00D06568" w:rsidRPr="00716A91" w:rsidRDefault="00D06568" w:rsidP="00B67106">
            <w:pPr>
              <w:jc w:val="center"/>
              <w:rPr>
                <w:rFonts w:asciiTheme="majorHAnsi" w:hAnsiTheme="majorHAnsi" w:cstheme="majorHAnsi"/>
              </w:rPr>
            </w:pPr>
          </w:p>
        </w:tc>
        <w:tc>
          <w:tcPr>
            <w:tcW w:w="1671" w:type="dxa"/>
          </w:tcPr>
          <w:p w14:paraId="64439DB5" w14:textId="77777777" w:rsidR="00D06568" w:rsidRPr="00716A91" w:rsidRDefault="00D06568" w:rsidP="00B67106">
            <w:pPr>
              <w:jc w:val="center"/>
              <w:rPr>
                <w:rFonts w:asciiTheme="majorHAnsi" w:hAnsiTheme="majorHAnsi" w:cstheme="majorHAnsi"/>
              </w:rPr>
            </w:pPr>
          </w:p>
        </w:tc>
        <w:tc>
          <w:tcPr>
            <w:tcW w:w="1881" w:type="dxa"/>
          </w:tcPr>
          <w:p w14:paraId="110621EB" w14:textId="77777777" w:rsidR="00D06568" w:rsidRPr="00716A91" w:rsidRDefault="00D06568" w:rsidP="00B67106">
            <w:pPr>
              <w:jc w:val="center"/>
              <w:rPr>
                <w:rFonts w:asciiTheme="majorHAnsi" w:hAnsiTheme="majorHAnsi" w:cstheme="majorHAnsi"/>
              </w:rPr>
            </w:pPr>
          </w:p>
        </w:tc>
        <w:tc>
          <w:tcPr>
            <w:tcW w:w="1653" w:type="dxa"/>
          </w:tcPr>
          <w:p w14:paraId="334FDCD5" w14:textId="77777777" w:rsidR="00D06568" w:rsidRPr="00716A91" w:rsidRDefault="00D06568" w:rsidP="00B67106">
            <w:pPr>
              <w:jc w:val="center"/>
              <w:rPr>
                <w:rFonts w:asciiTheme="majorHAnsi" w:hAnsiTheme="majorHAnsi" w:cstheme="majorHAnsi"/>
              </w:rPr>
            </w:pPr>
          </w:p>
        </w:tc>
        <w:tc>
          <w:tcPr>
            <w:tcW w:w="2990" w:type="dxa"/>
          </w:tcPr>
          <w:p w14:paraId="19D7B484" w14:textId="77777777" w:rsidR="00D06568" w:rsidRPr="00716A91" w:rsidRDefault="00D06568" w:rsidP="00B67106">
            <w:pPr>
              <w:jc w:val="center"/>
              <w:rPr>
                <w:rFonts w:asciiTheme="majorHAnsi" w:hAnsiTheme="majorHAnsi" w:cstheme="majorHAnsi"/>
              </w:rPr>
            </w:pPr>
          </w:p>
        </w:tc>
      </w:tr>
      <w:tr w:rsidR="00D06568" w:rsidRPr="00716A91" w14:paraId="338A3E08" w14:textId="77777777" w:rsidTr="00B67106">
        <w:tc>
          <w:tcPr>
            <w:tcW w:w="1733" w:type="dxa"/>
          </w:tcPr>
          <w:p w14:paraId="22E73D09" w14:textId="77777777" w:rsidR="00D06568" w:rsidRPr="00716A91" w:rsidRDefault="00D06568" w:rsidP="00B67106">
            <w:pPr>
              <w:jc w:val="center"/>
              <w:rPr>
                <w:rFonts w:asciiTheme="majorHAnsi" w:hAnsiTheme="majorHAnsi" w:cstheme="majorHAnsi"/>
              </w:rPr>
            </w:pPr>
          </w:p>
        </w:tc>
        <w:tc>
          <w:tcPr>
            <w:tcW w:w="1487" w:type="dxa"/>
          </w:tcPr>
          <w:p w14:paraId="1C1D3A9F" w14:textId="77777777" w:rsidR="00D06568" w:rsidRPr="00716A91" w:rsidRDefault="00D06568" w:rsidP="00B67106">
            <w:pPr>
              <w:jc w:val="center"/>
              <w:rPr>
                <w:rFonts w:asciiTheme="majorHAnsi" w:hAnsiTheme="majorHAnsi" w:cstheme="majorHAnsi"/>
              </w:rPr>
            </w:pPr>
          </w:p>
        </w:tc>
        <w:tc>
          <w:tcPr>
            <w:tcW w:w="1671" w:type="dxa"/>
          </w:tcPr>
          <w:p w14:paraId="285EA0A8" w14:textId="77777777" w:rsidR="00D06568" w:rsidRPr="00716A91" w:rsidRDefault="00D06568" w:rsidP="00B67106">
            <w:pPr>
              <w:jc w:val="center"/>
              <w:rPr>
                <w:rFonts w:asciiTheme="majorHAnsi" w:hAnsiTheme="majorHAnsi" w:cstheme="majorHAnsi"/>
              </w:rPr>
            </w:pPr>
          </w:p>
        </w:tc>
        <w:tc>
          <w:tcPr>
            <w:tcW w:w="1881" w:type="dxa"/>
          </w:tcPr>
          <w:p w14:paraId="51461E07" w14:textId="77777777" w:rsidR="00D06568" w:rsidRPr="00716A91" w:rsidRDefault="00D06568" w:rsidP="00B67106">
            <w:pPr>
              <w:jc w:val="center"/>
              <w:rPr>
                <w:rFonts w:asciiTheme="majorHAnsi" w:hAnsiTheme="majorHAnsi" w:cstheme="majorHAnsi"/>
              </w:rPr>
            </w:pPr>
          </w:p>
        </w:tc>
        <w:tc>
          <w:tcPr>
            <w:tcW w:w="1653" w:type="dxa"/>
          </w:tcPr>
          <w:p w14:paraId="09FAD9F3" w14:textId="77777777" w:rsidR="00D06568" w:rsidRPr="00716A91" w:rsidRDefault="00D06568" w:rsidP="00B67106">
            <w:pPr>
              <w:jc w:val="center"/>
              <w:rPr>
                <w:rFonts w:asciiTheme="majorHAnsi" w:hAnsiTheme="majorHAnsi" w:cstheme="majorHAnsi"/>
              </w:rPr>
            </w:pPr>
          </w:p>
        </w:tc>
        <w:tc>
          <w:tcPr>
            <w:tcW w:w="2990" w:type="dxa"/>
          </w:tcPr>
          <w:p w14:paraId="7787E5DD" w14:textId="77777777" w:rsidR="00D06568" w:rsidRPr="00716A91" w:rsidRDefault="00D06568" w:rsidP="00B67106">
            <w:pPr>
              <w:jc w:val="center"/>
              <w:rPr>
                <w:rFonts w:asciiTheme="majorHAnsi" w:hAnsiTheme="majorHAnsi" w:cstheme="majorHAnsi"/>
              </w:rPr>
            </w:pPr>
          </w:p>
        </w:tc>
      </w:tr>
      <w:tr w:rsidR="00D06568" w:rsidRPr="00716A91" w14:paraId="2B3562E3" w14:textId="77777777" w:rsidTr="00B67106">
        <w:tc>
          <w:tcPr>
            <w:tcW w:w="1733" w:type="dxa"/>
          </w:tcPr>
          <w:p w14:paraId="597A7E5D" w14:textId="77777777" w:rsidR="00D06568" w:rsidRPr="00716A91" w:rsidRDefault="00D06568" w:rsidP="00B67106">
            <w:pPr>
              <w:jc w:val="center"/>
              <w:rPr>
                <w:rFonts w:asciiTheme="majorHAnsi" w:hAnsiTheme="majorHAnsi" w:cstheme="majorHAnsi"/>
              </w:rPr>
            </w:pPr>
          </w:p>
        </w:tc>
        <w:tc>
          <w:tcPr>
            <w:tcW w:w="1487" w:type="dxa"/>
          </w:tcPr>
          <w:p w14:paraId="4B4E9E3C" w14:textId="77777777" w:rsidR="00D06568" w:rsidRPr="00716A91" w:rsidRDefault="00D06568" w:rsidP="00B67106">
            <w:pPr>
              <w:jc w:val="center"/>
              <w:rPr>
                <w:rFonts w:asciiTheme="majorHAnsi" w:hAnsiTheme="majorHAnsi" w:cstheme="majorHAnsi"/>
              </w:rPr>
            </w:pPr>
          </w:p>
        </w:tc>
        <w:tc>
          <w:tcPr>
            <w:tcW w:w="1671" w:type="dxa"/>
          </w:tcPr>
          <w:p w14:paraId="22194595" w14:textId="77777777" w:rsidR="00D06568" w:rsidRPr="00716A91" w:rsidRDefault="00D06568" w:rsidP="00B67106">
            <w:pPr>
              <w:jc w:val="center"/>
              <w:rPr>
                <w:rFonts w:asciiTheme="majorHAnsi" w:hAnsiTheme="majorHAnsi" w:cstheme="majorHAnsi"/>
              </w:rPr>
            </w:pPr>
          </w:p>
        </w:tc>
        <w:tc>
          <w:tcPr>
            <w:tcW w:w="1881" w:type="dxa"/>
          </w:tcPr>
          <w:p w14:paraId="3E8F1A2E" w14:textId="77777777" w:rsidR="00D06568" w:rsidRPr="00716A91" w:rsidRDefault="00D06568" w:rsidP="00B67106">
            <w:pPr>
              <w:jc w:val="center"/>
              <w:rPr>
                <w:rFonts w:asciiTheme="majorHAnsi" w:hAnsiTheme="majorHAnsi" w:cstheme="majorHAnsi"/>
              </w:rPr>
            </w:pPr>
          </w:p>
        </w:tc>
        <w:tc>
          <w:tcPr>
            <w:tcW w:w="1653" w:type="dxa"/>
          </w:tcPr>
          <w:p w14:paraId="12EC2145" w14:textId="77777777" w:rsidR="00D06568" w:rsidRPr="00716A91" w:rsidRDefault="00D06568" w:rsidP="00B67106">
            <w:pPr>
              <w:jc w:val="center"/>
              <w:rPr>
                <w:rFonts w:asciiTheme="majorHAnsi" w:hAnsiTheme="majorHAnsi" w:cstheme="majorHAnsi"/>
              </w:rPr>
            </w:pPr>
          </w:p>
        </w:tc>
        <w:tc>
          <w:tcPr>
            <w:tcW w:w="2990" w:type="dxa"/>
          </w:tcPr>
          <w:p w14:paraId="07C4FD48" w14:textId="77777777" w:rsidR="00D06568" w:rsidRPr="00716A91" w:rsidRDefault="00D06568" w:rsidP="00B67106">
            <w:pPr>
              <w:jc w:val="center"/>
              <w:rPr>
                <w:rFonts w:asciiTheme="majorHAnsi" w:hAnsiTheme="majorHAnsi" w:cstheme="majorHAnsi"/>
              </w:rPr>
            </w:pPr>
          </w:p>
        </w:tc>
      </w:tr>
      <w:tr w:rsidR="00D06568" w:rsidRPr="00716A91" w14:paraId="68371A4D" w14:textId="77777777" w:rsidTr="00B67106">
        <w:tc>
          <w:tcPr>
            <w:tcW w:w="1733" w:type="dxa"/>
          </w:tcPr>
          <w:p w14:paraId="3A1F6CFE" w14:textId="77777777" w:rsidR="00D06568" w:rsidRPr="00716A91" w:rsidRDefault="00D06568" w:rsidP="00B67106">
            <w:pPr>
              <w:jc w:val="center"/>
              <w:rPr>
                <w:rFonts w:asciiTheme="majorHAnsi" w:hAnsiTheme="majorHAnsi" w:cstheme="majorHAnsi"/>
              </w:rPr>
            </w:pPr>
          </w:p>
        </w:tc>
        <w:tc>
          <w:tcPr>
            <w:tcW w:w="1487" w:type="dxa"/>
          </w:tcPr>
          <w:p w14:paraId="62A50D89" w14:textId="77777777" w:rsidR="00D06568" w:rsidRPr="00716A91" w:rsidRDefault="00D06568" w:rsidP="00B67106">
            <w:pPr>
              <w:jc w:val="center"/>
              <w:rPr>
                <w:rFonts w:asciiTheme="majorHAnsi" w:hAnsiTheme="majorHAnsi" w:cstheme="majorHAnsi"/>
              </w:rPr>
            </w:pPr>
          </w:p>
        </w:tc>
        <w:tc>
          <w:tcPr>
            <w:tcW w:w="1671" w:type="dxa"/>
          </w:tcPr>
          <w:p w14:paraId="710522A0" w14:textId="77777777" w:rsidR="00D06568" w:rsidRPr="00716A91" w:rsidRDefault="00D06568" w:rsidP="00B67106">
            <w:pPr>
              <w:jc w:val="center"/>
              <w:rPr>
                <w:rFonts w:asciiTheme="majorHAnsi" w:hAnsiTheme="majorHAnsi" w:cstheme="majorHAnsi"/>
              </w:rPr>
            </w:pPr>
          </w:p>
        </w:tc>
        <w:tc>
          <w:tcPr>
            <w:tcW w:w="1881" w:type="dxa"/>
          </w:tcPr>
          <w:p w14:paraId="6D0E3681" w14:textId="77777777" w:rsidR="00D06568" w:rsidRPr="00716A91" w:rsidRDefault="00D06568" w:rsidP="00B67106">
            <w:pPr>
              <w:jc w:val="center"/>
              <w:rPr>
                <w:rFonts w:asciiTheme="majorHAnsi" w:hAnsiTheme="majorHAnsi" w:cstheme="majorHAnsi"/>
              </w:rPr>
            </w:pPr>
          </w:p>
        </w:tc>
        <w:tc>
          <w:tcPr>
            <w:tcW w:w="1653" w:type="dxa"/>
          </w:tcPr>
          <w:p w14:paraId="554DDFBC" w14:textId="77777777" w:rsidR="00D06568" w:rsidRPr="00716A91" w:rsidRDefault="00D06568" w:rsidP="00B67106">
            <w:pPr>
              <w:jc w:val="center"/>
              <w:rPr>
                <w:rFonts w:asciiTheme="majorHAnsi" w:hAnsiTheme="majorHAnsi" w:cstheme="majorHAnsi"/>
              </w:rPr>
            </w:pPr>
          </w:p>
        </w:tc>
        <w:tc>
          <w:tcPr>
            <w:tcW w:w="2990" w:type="dxa"/>
          </w:tcPr>
          <w:p w14:paraId="278D064A" w14:textId="77777777" w:rsidR="00D06568" w:rsidRPr="00716A91" w:rsidRDefault="00D06568" w:rsidP="00B67106">
            <w:pPr>
              <w:jc w:val="center"/>
              <w:rPr>
                <w:rFonts w:asciiTheme="majorHAnsi" w:hAnsiTheme="majorHAnsi" w:cstheme="majorHAnsi"/>
              </w:rPr>
            </w:pPr>
          </w:p>
        </w:tc>
      </w:tr>
      <w:tr w:rsidR="00D06568" w:rsidRPr="00716A91" w14:paraId="1D203F66" w14:textId="77777777" w:rsidTr="00B67106">
        <w:tc>
          <w:tcPr>
            <w:tcW w:w="1733" w:type="dxa"/>
          </w:tcPr>
          <w:p w14:paraId="24F8D883" w14:textId="77777777" w:rsidR="00D06568" w:rsidRPr="00716A91" w:rsidRDefault="00D06568" w:rsidP="00B67106">
            <w:pPr>
              <w:jc w:val="center"/>
              <w:rPr>
                <w:rFonts w:asciiTheme="majorHAnsi" w:hAnsiTheme="majorHAnsi" w:cstheme="majorHAnsi"/>
              </w:rPr>
            </w:pPr>
          </w:p>
        </w:tc>
        <w:tc>
          <w:tcPr>
            <w:tcW w:w="1487" w:type="dxa"/>
          </w:tcPr>
          <w:p w14:paraId="7996D993" w14:textId="77777777" w:rsidR="00D06568" w:rsidRPr="00716A91" w:rsidRDefault="00D06568" w:rsidP="00B67106">
            <w:pPr>
              <w:jc w:val="center"/>
              <w:rPr>
                <w:rFonts w:asciiTheme="majorHAnsi" w:hAnsiTheme="majorHAnsi" w:cstheme="majorHAnsi"/>
              </w:rPr>
            </w:pPr>
          </w:p>
        </w:tc>
        <w:tc>
          <w:tcPr>
            <w:tcW w:w="1671" w:type="dxa"/>
          </w:tcPr>
          <w:p w14:paraId="2B25E140" w14:textId="77777777" w:rsidR="00D06568" w:rsidRPr="00716A91" w:rsidRDefault="00D06568" w:rsidP="00B67106">
            <w:pPr>
              <w:jc w:val="center"/>
              <w:rPr>
                <w:rFonts w:asciiTheme="majorHAnsi" w:hAnsiTheme="majorHAnsi" w:cstheme="majorHAnsi"/>
              </w:rPr>
            </w:pPr>
          </w:p>
        </w:tc>
        <w:tc>
          <w:tcPr>
            <w:tcW w:w="1881" w:type="dxa"/>
          </w:tcPr>
          <w:p w14:paraId="673F3009" w14:textId="77777777" w:rsidR="00D06568" w:rsidRPr="00716A91" w:rsidRDefault="00D06568" w:rsidP="00B67106">
            <w:pPr>
              <w:jc w:val="center"/>
              <w:rPr>
                <w:rFonts w:asciiTheme="majorHAnsi" w:hAnsiTheme="majorHAnsi" w:cstheme="majorHAnsi"/>
              </w:rPr>
            </w:pPr>
          </w:p>
        </w:tc>
        <w:tc>
          <w:tcPr>
            <w:tcW w:w="1653" w:type="dxa"/>
          </w:tcPr>
          <w:p w14:paraId="7E22B6A9" w14:textId="77777777" w:rsidR="00D06568" w:rsidRPr="00716A91" w:rsidRDefault="00D06568" w:rsidP="00B67106">
            <w:pPr>
              <w:jc w:val="center"/>
              <w:rPr>
                <w:rFonts w:asciiTheme="majorHAnsi" w:hAnsiTheme="majorHAnsi" w:cstheme="majorHAnsi"/>
              </w:rPr>
            </w:pPr>
          </w:p>
        </w:tc>
        <w:tc>
          <w:tcPr>
            <w:tcW w:w="2990" w:type="dxa"/>
          </w:tcPr>
          <w:p w14:paraId="14C67918" w14:textId="77777777" w:rsidR="00D06568" w:rsidRPr="00716A91" w:rsidRDefault="00D06568" w:rsidP="00B67106">
            <w:pPr>
              <w:jc w:val="center"/>
              <w:rPr>
                <w:rFonts w:asciiTheme="majorHAnsi" w:hAnsiTheme="majorHAnsi" w:cstheme="majorHAnsi"/>
              </w:rPr>
            </w:pPr>
          </w:p>
        </w:tc>
      </w:tr>
    </w:tbl>
    <w:p w14:paraId="792CEFF0" w14:textId="77777777" w:rsidR="00D06568" w:rsidRPr="00716A91" w:rsidRDefault="00D06568" w:rsidP="00D06568">
      <w:pPr>
        <w:keepNext/>
        <w:keepLines/>
        <w:tabs>
          <w:tab w:val="left" w:pos="0"/>
        </w:tabs>
        <w:spacing w:after="120"/>
        <w:ind w:right="-346"/>
        <w:jc w:val="center"/>
        <w:rPr>
          <w:rFonts w:asciiTheme="majorHAnsi" w:hAnsiTheme="majorHAnsi" w:cstheme="majorHAnsi"/>
          <w:b/>
          <w:sz w:val="28"/>
          <w:szCs w:val="28"/>
        </w:rPr>
      </w:pPr>
    </w:p>
    <w:p w14:paraId="4BFDB9C1" w14:textId="77777777" w:rsidR="00D06568" w:rsidRPr="00716A91" w:rsidRDefault="00D06568" w:rsidP="00D06568">
      <w:pPr>
        <w:keepNext/>
        <w:keepLines/>
        <w:tabs>
          <w:tab w:val="left" w:pos="0"/>
        </w:tabs>
        <w:spacing w:after="120"/>
        <w:ind w:right="-346"/>
        <w:jc w:val="center"/>
        <w:rPr>
          <w:rFonts w:asciiTheme="majorHAnsi" w:hAnsiTheme="majorHAnsi" w:cstheme="majorHAnsi"/>
          <w:b/>
          <w:sz w:val="28"/>
          <w:szCs w:val="28"/>
        </w:rPr>
      </w:pPr>
    </w:p>
    <w:p w14:paraId="5FCC0CC9" w14:textId="77777777" w:rsidR="00D06568" w:rsidRPr="00716A91" w:rsidRDefault="00D06568" w:rsidP="00D06568">
      <w:pPr>
        <w:keepNext/>
        <w:keepLines/>
        <w:tabs>
          <w:tab w:val="left" w:pos="0"/>
        </w:tabs>
        <w:spacing w:after="120"/>
        <w:ind w:right="-346"/>
        <w:jc w:val="center"/>
        <w:rPr>
          <w:rFonts w:asciiTheme="majorHAnsi" w:hAnsiTheme="majorHAnsi" w:cstheme="majorHAnsi"/>
          <w:b/>
          <w:sz w:val="28"/>
          <w:szCs w:val="28"/>
        </w:rPr>
      </w:pPr>
      <w:r w:rsidRPr="00716A91">
        <w:rPr>
          <w:rFonts w:asciiTheme="majorHAnsi" w:hAnsiTheme="majorHAnsi" w:cstheme="majorHAnsi"/>
          <w:b/>
          <w:sz w:val="28"/>
          <w:szCs w:val="28"/>
        </w:rPr>
        <w:t xml:space="preserve">Questions et réponses </w:t>
      </w:r>
      <w:r w:rsidRPr="00716A91">
        <w:rPr>
          <w:rFonts w:asciiTheme="majorHAnsi" w:hAnsiTheme="majorHAnsi" w:cstheme="majorHAnsi"/>
          <w:b/>
          <w:sz w:val="28"/>
          <w:szCs w:val="28"/>
        </w:rPr>
        <w:br/>
        <w:t>Sentier des contes du Club de lecture d’été TD</w:t>
      </w:r>
    </w:p>
    <w:p w14:paraId="32135589" w14:textId="77777777" w:rsidR="00D06568" w:rsidRPr="00716A91" w:rsidRDefault="00D06568" w:rsidP="00D06568">
      <w:pPr>
        <w:keepNext/>
        <w:keepLines/>
        <w:tabs>
          <w:tab w:val="left" w:pos="0"/>
        </w:tabs>
        <w:spacing w:after="120"/>
        <w:ind w:right="-346"/>
        <w:jc w:val="center"/>
        <w:rPr>
          <w:rFonts w:asciiTheme="majorHAnsi" w:hAnsiTheme="majorHAnsi" w:cstheme="majorHAnsi"/>
          <w:color w:val="000000" w:themeColor="text1"/>
        </w:rPr>
      </w:pPr>
      <w:r w:rsidRPr="00716A91">
        <w:rPr>
          <w:rFonts w:asciiTheme="majorHAnsi" w:hAnsiTheme="majorHAnsi" w:cstheme="majorHAnsi"/>
        </w:rPr>
        <w:t>Pour que vous puissiez exploiter tout le potentiel de la trousse du Sentier des contes, nous répondons ici à certaines des questions les plus courantes.</w:t>
      </w:r>
      <w:r w:rsidRPr="00716A91">
        <w:rPr>
          <w:rFonts w:asciiTheme="majorHAnsi" w:hAnsiTheme="majorHAnsi" w:cstheme="majorHAnsi"/>
        </w:rPr>
        <w:br/>
      </w:r>
    </w:p>
    <w:p w14:paraId="2AC52C6E" w14:textId="77777777" w:rsidR="00D06568" w:rsidRPr="00716A91" w:rsidRDefault="00DE6E76" w:rsidP="00D06568">
      <w:pPr>
        <w:pStyle w:val="ListParagraph"/>
        <w:keepNext/>
        <w:keepLines/>
        <w:numPr>
          <w:ilvl w:val="0"/>
          <w:numId w:val="3"/>
        </w:numPr>
        <w:tabs>
          <w:tab w:val="left" w:pos="0"/>
        </w:tabs>
        <w:spacing w:after="120"/>
        <w:ind w:right="-346"/>
        <w:rPr>
          <w:rFonts w:asciiTheme="majorHAnsi" w:hAnsiTheme="majorHAnsi" w:cstheme="majorHAnsi"/>
          <w:b/>
          <w:color w:val="000000" w:themeColor="text1"/>
        </w:rPr>
      </w:pPr>
      <w:r>
        <w:rPr>
          <w:rFonts w:asciiTheme="majorHAnsi" w:hAnsiTheme="majorHAnsi" w:cstheme="majorHAnsi"/>
          <w:b/>
          <w:color w:val="000000" w:themeColor="text1"/>
        </w:rPr>
        <w:t>Doit-on payer</w:t>
      </w:r>
      <w:r w:rsidR="00D06568" w:rsidRPr="00716A91">
        <w:rPr>
          <w:rFonts w:asciiTheme="majorHAnsi" w:hAnsiTheme="majorHAnsi" w:cstheme="majorHAnsi"/>
          <w:b/>
          <w:color w:val="000000" w:themeColor="text1"/>
        </w:rPr>
        <w:t xml:space="preserve"> des frais d’expédition pour la trousse? </w:t>
      </w:r>
      <w:r w:rsidR="00D06568" w:rsidRPr="00716A91">
        <w:rPr>
          <w:rFonts w:asciiTheme="majorHAnsi" w:hAnsiTheme="majorHAnsi" w:cstheme="majorHAnsi"/>
          <w:color w:val="000000" w:themeColor="text1"/>
        </w:rPr>
        <w:t>Non. Ces frais sont assumés par le Club.</w:t>
      </w:r>
    </w:p>
    <w:p w14:paraId="6946529F" w14:textId="77777777" w:rsidR="00D06568" w:rsidRPr="00716A91" w:rsidRDefault="00D06568" w:rsidP="00D06568">
      <w:pPr>
        <w:pStyle w:val="ListParagraph"/>
        <w:keepNext/>
        <w:keepLines/>
        <w:tabs>
          <w:tab w:val="left" w:pos="0"/>
        </w:tabs>
        <w:spacing w:after="120"/>
        <w:ind w:right="-346"/>
        <w:rPr>
          <w:rFonts w:asciiTheme="majorHAnsi" w:hAnsiTheme="majorHAnsi" w:cstheme="majorHAnsi"/>
          <w:color w:val="000000" w:themeColor="text1"/>
        </w:rPr>
      </w:pPr>
    </w:p>
    <w:p w14:paraId="49DC95B9" w14:textId="77777777" w:rsidR="00D06568" w:rsidRPr="00716A91" w:rsidRDefault="00D06568" w:rsidP="00D06568">
      <w:pPr>
        <w:pStyle w:val="ListParagraph"/>
        <w:numPr>
          <w:ilvl w:val="0"/>
          <w:numId w:val="3"/>
        </w:numPr>
        <w:tabs>
          <w:tab w:val="left" w:pos="0"/>
        </w:tabs>
        <w:spacing w:after="120"/>
        <w:ind w:right="-347"/>
        <w:rPr>
          <w:rFonts w:asciiTheme="majorHAnsi" w:hAnsiTheme="majorHAnsi" w:cstheme="majorHAnsi"/>
          <w:color w:val="000000" w:themeColor="text1"/>
        </w:rPr>
      </w:pPr>
      <w:r w:rsidRPr="00716A91">
        <w:rPr>
          <w:rFonts w:asciiTheme="majorHAnsi" w:hAnsiTheme="majorHAnsi" w:cstheme="majorHAnsi"/>
          <w:b/>
          <w:color w:val="000000" w:themeColor="text1"/>
        </w:rPr>
        <w:t xml:space="preserve">Pourrons-nous garder la trousse? </w:t>
      </w:r>
      <w:r w:rsidRPr="00716A91">
        <w:rPr>
          <w:rFonts w:asciiTheme="majorHAnsi" w:hAnsiTheme="majorHAnsi" w:cstheme="majorHAnsi"/>
          <w:color w:val="000000" w:themeColor="text1"/>
        </w:rPr>
        <w:t>Oui! Nous espérons que vous réutiliserez les supports pour une prochaine édition du Sentier des contes.</w:t>
      </w:r>
      <w:r w:rsidR="009E2878">
        <w:rPr>
          <w:rFonts w:asciiTheme="majorHAnsi" w:hAnsiTheme="majorHAnsi" w:cstheme="majorHAnsi"/>
          <w:color w:val="000000" w:themeColor="text1"/>
        </w:rPr>
        <w:t xml:space="preserve"> </w:t>
      </w:r>
      <w:r w:rsidR="007B2EEC">
        <w:rPr>
          <w:rFonts w:asciiTheme="majorHAnsi" w:hAnsiTheme="majorHAnsi" w:cstheme="majorHAnsi"/>
          <w:color w:val="000000" w:themeColor="text1"/>
        </w:rPr>
        <w:t>Quant aux panneaux, vous pouvez les recycler</w:t>
      </w:r>
      <w:r w:rsidR="00DE6E76">
        <w:rPr>
          <w:rFonts w:asciiTheme="majorHAnsi" w:hAnsiTheme="majorHAnsi" w:cstheme="majorHAnsi"/>
          <w:color w:val="000000" w:themeColor="text1"/>
        </w:rPr>
        <w:t>,</w:t>
      </w:r>
      <w:r w:rsidR="007B2EEC">
        <w:rPr>
          <w:rFonts w:asciiTheme="majorHAnsi" w:hAnsiTheme="majorHAnsi" w:cstheme="majorHAnsi"/>
          <w:color w:val="000000" w:themeColor="text1"/>
        </w:rPr>
        <w:t xml:space="preserve"> ou les</w:t>
      </w:r>
      <w:r w:rsidR="00DE6E76">
        <w:rPr>
          <w:rFonts w:asciiTheme="majorHAnsi" w:hAnsiTheme="majorHAnsi" w:cstheme="majorHAnsi"/>
          <w:color w:val="000000" w:themeColor="text1"/>
        </w:rPr>
        <w:t xml:space="preserve"> réutiliser en masquant les images</w:t>
      </w:r>
      <w:r w:rsidR="009E2878">
        <w:rPr>
          <w:rFonts w:asciiTheme="majorHAnsi" w:hAnsiTheme="majorHAnsi" w:cstheme="majorHAnsi"/>
          <w:color w:val="000000" w:themeColor="text1"/>
        </w:rPr>
        <w:t>.</w:t>
      </w:r>
    </w:p>
    <w:p w14:paraId="2E68ACA1" w14:textId="77777777" w:rsidR="00D06568" w:rsidRPr="00716A91" w:rsidRDefault="00D06568" w:rsidP="00D06568">
      <w:pPr>
        <w:pStyle w:val="ListParagraph"/>
        <w:rPr>
          <w:rFonts w:asciiTheme="majorHAnsi" w:hAnsiTheme="majorHAnsi" w:cstheme="majorHAnsi"/>
          <w:color w:val="000000" w:themeColor="text1"/>
        </w:rPr>
      </w:pPr>
    </w:p>
    <w:p w14:paraId="00B36ED7" w14:textId="77777777" w:rsidR="00D06568" w:rsidRPr="00716A91" w:rsidRDefault="00D06568" w:rsidP="00D06568">
      <w:pPr>
        <w:pStyle w:val="ListParagraph"/>
        <w:numPr>
          <w:ilvl w:val="0"/>
          <w:numId w:val="3"/>
        </w:numPr>
        <w:tabs>
          <w:tab w:val="left" w:pos="0"/>
        </w:tabs>
        <w:spacing w:after="120"/>
        <w:ind w:right="-347"/>
        <w:rPr>
          <w:rFonts w:asciiTheme="majorHAnsi" w:hAnsiTheme="majorHAnsi" w:cstheme="majorHAnsi"/>
        </w:rPr>
      </w:pPr>
      <w:r w:rsidRPr="00716A91">
        <w:rPr>
          <w:rFonts w:asciiTheme="majorHAnsi" w:hAnsiTheme="majorHAnsi" w:cstheme="majorHAnsi"/>
          <w:b/>
          <w:color w:val="000000" w:themeColor="text1"/>
        </w:rPr>
        <w:t xml:space="preserve">Le </w:t>
      </w:r>
      <w:r w:rsidR="007B2EEC">
        <w:rPr>
          <w:rFonts w:asciiTheme="majorHAnsi" w:hAnsiTheme="majorHAnsi" w:cstheme="majorHAnsi"/>
          <w:b/>
          <w:color w:val="000000" w:themeColor="text1"/>
        </w:rPr>
        <w:t xml:space="preserve">Sentier </w:t>
      </w:r>
      <w:r w:rsidRPr="00716A91">
        <w:rPr>
          <w:rFonts w:asciiTheme="majorHAnsi" w:hAnsiTheme="majorHAnsi" w:cstheme="majorHAnsi"/>
          <w:b/>
          <w:color w:val="000000" w:themeColor="text1"/>
        </w:rPr>
        <w:t>devra-t-il absolument rester en place du 13 </w:t>
      </w:r>
      <w:r w:rsidRPr="00716A91">
        <w:rPr>
          <w:rFonts w:asciiTheme="majorHAnsi" w:hAnsiTheme="majorHAnsi" w:cstheme="majorHAnsi"/>
          <w:b/>
        </w:rPr>
        <w:t>juin au 5 septembre?</w:t>
      </w:r>
      <w:r w:rsidRPr="00716A91">
        <w:rPr>
          <w:rFonts w:asciiTheme="majorHAnsi" w:hAnsiTheme="majorHAnsi" w:cstheme="majorHAnsi"/>
        </w:rPr>
        <w:t xml:space="preserve"> Non. Vous pourrez raccourcir cette période selon ce qui vous convient. Toutefois, vous ne pourrez pas la prolonger, en raison du contrat de licence conclu avec l’éditeur.</w:t>
      </w:r>
    </w:p>
    <w:p w14:paraId="7EAFD31E" w14:textId="77777777" w:rsidR="00D06568" w:rsidRPr="00716A91" w:rsidRDefault="00D06568" w:rsidP="00D06568">
      <w:pPr>
        <w:pStyle w:val="ListParagraph"/>
        <w:rPr>
          <w:rFonts w:asciiTheme="majorHAnsi" w:hAnsiTheme="majorHAnsi" w:cstheme="majorHAnsi"/>
        </w:rPr>
      </w:pPr>
    </w:p>
    <w:p w14:paraId="3A431BC3" w14:textId="77777777" w:rsidR="00D06568" w:rsidRPr="00716A91" w:rsidRDefault="00D06568" w:rsidP="00D06568">
      <w:pPr>
        <w:pStyle w:val="ListParagraph"/>
        <w:numPr>
          <w:ilvl w:val="0"/>
          <w:numId w:val="3"/>
        </w:numPr>
        <w:tabs>
          <w:tab w:val="left" w:pos="0"/>
        </w:tabs>
        <w:spacing w:after="120"/>
        <w:ind w:right="-347"/>
        <w:rPr>
          <w:rFonts w:asciiTheme="majorHAnsi" w:hAnsiTheme="majorHAnsi" w:cstheme="majorHAnsi"/>
        </w:rPr>
      </w:pPr>
      <w:r w:rsidRPr="00716A91">
        <w:rPr>
          <w:rFonts w:asciiTheme="majorHAnsi" w:hAnsiTheme="majorHAnsi" w:cstheme="majorHAnsi"/>
          <w:b/>
        </w:rPr>
        <w:t xml:space="preserve">Comment faire pour partager les trousses avec d’autres succursales? </w:t>
      </w:r>
      <w:r w:rsidRPr="00716A91">
        <w:rPr>
          <w:rFonts w:asciiTheme="majorHAnsi" w:hAnsiTheme="majorHAnsi" w:cstheme="majorHAnsi"/>
        </w:rPr>
        <w:t xml:space="preserve">Vous pouvez partager une trousse avec une succursale proche de la vôtre, et présenter chacun votre tour le Sentier des contes. </w:t>
      </w:r>
      <w:r w:rsidR="007B2EEC">
        <w:rPr>
          <w:rFonts w:asciiTheme="majorHAnsi" w:hAnsiTheme="majorHAnsi" w:cstheme="majorHAnsi"/>
        </w:rPr>
        <w:t>Vous</w:t>
      </w:r>
      <w:r w:rsidRPr="00716A91">
        <w:rPr>
          <w:rFonts w:asciiTheme="majorHAnsi" w:hAnsiTheme="majorHAnsi" w:cstheme="majorHAnsi"/>
        </w:rPr>
        <w:t xml:space="preserve"> pourriez </w:t>
      </w:r>
      <w:r w:rsidR="007B2EEC">
        <w:rPr>
          <w:rFonts w:asciiTheme="majorHAnsi" w:hAnsiTheme="majorHAnsi" w:cstheme="majorHAnsi"/>
        </w:rPr>
        <w:t xml:space="preserve">alors </w:t>
      </w:r>
      <w:r w:rsidRPr="00716A91">
        <w:rPr>
          <w:rFonts w:asciiTheme="majorHAnsi" w:hAnsiTheme="majorHAnsi" w:cstheme="majorHAnsi"/>
        </w:rPr>
        <w:t>vous inscrire ensemble (ou le faire par l’entremise de votre coordonnateur régional, provincial ou territorial).</w:t>
      </w:r>
    </w:p>
    <w:p w14:paraId="3B8CE294" w14:textId="77777777" w:rsidR="00D06568" w:rsidRPr="00716A91" w:rsidRDefault="00D06568" w:rsidP="00D06568">
      <w:pPr>
        <w:pStyle w:val="ListParagraph"/>
        <w:rPr>
          <w:rFonts w:asciiTheme="majorHAnsi" w:hAnsiTheme="majorHAnsi" w:cstheme="majorHAnsi"/>
        </w:rPr>
      </w:pPr>
    </w:p>
    <w:p w14:paraId="26DD2055" w14:textId="77777777" w:rsidR="00D06568" w:rsidRPr="00716A91" w:rsidRDefault="007B2EEC" w:rsidP="00D06568">
      <w:pPr>
        <w:pStyle w:val="ListParagraph"/>
        <w:numPr>
          <w:ilvl w:val="0"/>
          <w:numId w:val="3"/>
        </w:numPr>
        <w:tabs>
          <w:tab w:val="left" w:pos="0"/>
        </w:tabs>
        <w:spacing w:after="120"/>
        <w:ind w:right="-347"/>
        <w:rPr>
          <w:rFonts w:asciiTheme="majorHAnsi" w:hAnsiTheme="majorHAnsi" w:cstheme="majorHAnsi"/>
        </w:rPr>
      </w:pPr>
      <w:r>
        <w:rPr>
          <w:rFonts w:asciiTheme="majorHAnsi" w:hAnsiTheme="majorHAnsi" w:cstheme="majorHAnsi"/>
          <w:b/>
        </w:rPr>
        <w:t>Comment</w:t>
      </w:r>
      <w:r w:rsidR="00D06568" w:rsidRPr="00716A91">
        <w:rPr>
          <w:rFonts w:asciiTheme="majorHAnsi" w:hAnsiTheme="majorHAnsi" w:cstheme="majorHAnsi"/>
          <w:b/>
        </w:rPr>
        <w:t xml:space="preserve"> nettoyer et désinfecter les </w:t>
      </w:r>
      <w:r w:rsidR="00D06568" w:rsidRPr="00716A91">
        <w:rPr>
          <w:rFonts w:asciiTheme="majorHAnsi" w:hAnsiTheme="majorHAnsi" w:cstheme="majorHAnsi"/>
          <w:b/>
          <w:color w:val="000000" w:themeColor="text1"/>
        </w:rPr>
        <w:t xml:space="preserve">panneaux? </w:t>
      </w:r>
      <w:r w:rsidR="00D06568" w:rsidRPr="00716A91">
        <w:rPr>
          <w:rFonts w:asciiTheme="majorHAnsi" w:hAnsiTheme="majorHAnsi" w:cstheme="majorHAnsi"/>
        </w:rPr>
        <w:t>Remplissez d’eau un flacon pulvérisateur et ajoutez-y quelques gouttes de savon à vaisselle. Ce sera suffisant pour nettoyer la surface sans effacer l’encre. Attention : é</w:t>
      </w:r>
      <w:r w:rsidR="00D06568" w:rsidRPr="007B2EEC">
        <w:rPr>
          <w:rFonts w:asciiTheme="majorHAnsi" w:hAnsiTheme="majorHAnsi" w:cstheme="majorHAnsi"/>
        </w:rPr>
        <w:t>vitez les nettoyants à base</w:t>
      </w:r>
      <w:r>
        <w:rPr>
          <w:rFonts w:asciiTheme="majorHAnsi" w:hAnsiTheme="majorHAnsi" w:cstheme="majorHAnsi"/>
        </w:rPr>
        <w:t> </w:t>
      </w:r>
      <w:r w:rsidR="00D06568" w:rsidRPr="007B2EEC">
        <w:rPr>
          <w:rFonts w:asciiTheme="majorHAnsi" w:hAnsiTheme="majorHAnsi" w:cstheme="majorHAnsi"/>
        </w:rPr>
        <w:t>d’alcool.</w:t>
      </w:r>
    </w:p>
    <w:p w14:paraId="0C2E2B2F" w14:textId="77777777" w:rsidR="00D06568" w:rsidRPr="00716A91" w:rsidRDefault="00D06568" w:rsidP="00D06568">
      <w:pPr>
        <w:pStyle w:val="ListParagraph"/>
        <w:rPr>
          <w:rFonts w:asciiTheme="majorHAnsi" w:hAnsiTheme="majorHAnsi" w:cstheme="majorHAnsi"/>
          <w:color w:val="000000" w:themeColor="text1"/>
        </w:rPr>
      </w:pPr>
    </w:p>
    <w:p w14:paraId="623B566E" w14:textId="77777777" w:rsidR="00D06568" w:rsidRPr="00716A91" w:rsidRDefault="007B2EEC" w:rsidP="00D06568">
      <w:pPr>
        <w:pStyle w:val="ListParagraph"/>
        <w:numPr>
          <w:ilvl w:val="0"/>
          <w:numId w:val="3"/>
        </w:numPr>
        <w:tabs>
          <w:tab w:val="left" w:pos="0"/>
        </w:tabs>
        <w:spacing w:after="120"/>
        <w:ind w:right="-347"/>
        <w:rPr>
          <w:rFonts w:asciiTheme="majorHAnsi" w:hAnsiTheme="majorHAnsi" w:cstheme="majorHAnsi"/>
          <w:color w:val="000000" w:themeColor="text1"/>
        </w:rPr>
      </w:pPr>
      <w:r>
        <w:rPr>
          <w:rFonts w:asciiTheme="majorHAnsi" w:hAnsiTheme="majorHAnsi" w:cstheme="majorHAnsi"/>
          <w:b/>
          <w:color w:val="000000" w:themeColor="text1"/>
        </w:rPr>
        <w:t>Comment</w:t>
      </w:r>
      <w:r w:rsidR="00D06568" w:rsidRPr="00716A91">
        <w:rPr>
          <w:rFonts w:asciiTheme="majorHAnsi" w:hAnsiTheme="majorHAnsi" w:cstheme="majorHAnsi"/>
          <w:b/>
          <w:color w:val="000000" w:themeColor="text1"/>
        </w:rPr>
        <w:t xml:space="preserve"> protéger les panneaux?</w:t>
      </w:r>
      <w:r w:rsidR="00D06568" w:rsidRPr="00716A91">
        <w:rPr>
          <w:rFonts w:asciiTheme="majorHAnsi" w:hAnsiTheme="majorHAnsi" w:cstheme="majorHAnsi"/>
          <w:color w:val="000000" w:themeColor="text1"/>
        </w:rPr>
        <w:t xml:space="preserve"> Les panneaux sont conçus pour résister aux intempéries. Mais </w:t>
      </w:r>
      <w:r w:rsidR="00C623C5">
        <w:rPr>
          <w:rFonts w:asciiTheme="majorHAnsi" w:hAnsiTheme="majorHAnsi" w:cstheme="majorHAnsi"/>
          <w:color w:val="000000" w:themeColor="text1"/>
        </w:rPr>
        <w:t>dans certains cas</w:t>
      </w:r>
      <w:r w:rsidR="00D06568" w:rsidRPr="00716A91">
        <w:rPr>
          <w:rFonts w:asciiTheme="majorHAnsi" w:hAnsiTheme="majorHAnsi" w:cstheme="majorHAnsi"/>
          <w:color w:val="000000" w:themeColor="text1"/>
        </w:rPr>
        <w:t>, vous voudrez peut-être les mettre à</w:t>
      </w:r>
      <w:r>
        <w:rPr>
          <w:rFonts w:asciiTheme="majorHAnsi" w:hAnsiTheme="majorHAnsi" w:cstheme="majorHAnsi"/>
          <w:color w:val="000000" w:themeColor="text1"/>
        </w:rPr>
        <w:t> </w:t>
      </w:r>
      <w:r w:rsidR="00D06568" w:rsidRPr="00716A91">
        <w:rPr>
          <w:rFonts w:asciiTheme="majorHAnsi" w:hAnsiTheme="majorHAnsi" w:cstheme="majorHAnsi"/>
          <w:color w:val="000000" w:themeColor="text1"/>
        </w:rPr>
        <w:t>l’abri pour</w:t>
      </w:r>
      <w:r w:rsidR="00DE6E76">
        <w:rPr>
          <w:rFonts w:asciiTheme="majorHAnsi" w:hAnsiTheme="majorHAnsi" w:cstheme="majorHAnsi"/>
          <w:color w:val="000000" w:themeColor="text1"/>
        </w:rPr>
        <w:t> </w:t>
      </w:r>
      <w:r w:rsidR="00D06568" w:rsidRPr="00716A91">
        <w:rPr>
          <w:rFonts w:asciiTheme="majorHAnsi" w:hAnsiTheme="majorHAnsi" w:cstheme="majorHAnsi"/>
          <w:color w:val="000000" w:themeColor="text1"/>
        </w:rPr>
        <w:t>la nuit.</w:t>
      </w:r>
    </w:p>
    <w:p w14:paraId="196FA82F" w14:textId="77777777" w:rsidR="00D06568" w:rsidRPr="00716A91" w:rsidRDefault="00D06568" w:rsidP="00D06568">
      <w:pPr>
        <w:pStyle w:val="ListParagraph"/>
        <w:tabs>
          <w:tab w:val="left" w:pos="0"/>
        </w:tabs>
        <w:spacing w:after="120"/>
        <w:ind w:right="-347"/>
        <w:rPr>
          <w:rFonts w:asciiTheme="majorHAnsi" w:hAnsiTheme="majorHAnsi" w:cstheme="majorHAnsi"/>
          <w:color w:val="000000" w:themeColor="text1"/>
        </w:rPr>
      </w:pPr>
    </w:p>
    <w:p w14:paraId="6B93CDF7" w14:textId="77777777" w:rsidR="00D06568" w:rsidRPr="00716A91" w:rsidRDefault="00D06568" w:rsidP="00D06568">
      <w:pPr>
        <w:pStyle w:val="ListParagraph"/>
        <w:numPr>
          <w:ilvl w:val="0"/>
          <w:numId w:val="3"/>
        </w:numPr>
        <w:tabs>
          <w:tab w:val="left" w:pos="0"/>
        </w:tabs>
        <w:spacing w:after="120"/>
        <w:ind w:right="-347"/>
        <w:rPr>
          <w:rFonts w:asciiTheme="majorHAnsi" w:hAnsiTheme="majorHAnsi" w:cstheme="majorHAnsi"/>
          <w:b/>
          <w:color w:val="000000" w:themeColor="text1"/>
        </w:rPr>
      </w:pPr>
      <w:r w:rsidRPr="00716A91">
        <w:rPr>
          <w:rFonts w:asciiTheme="majorHAnsi" w:hAnsiTheme="majorHAnsi" w:cstheme="majorHAnsi"/>
          <w:b/>
          <w:color w:val="000000" w:themeColor="text1"/>
        </w:rPr>
        <w:t xml:space="preserve">Qu’arrivera-t-il en cas de bris ou de perte? </w:t>
      </w:r>
      <w:r w:rsidRPr="00716A91">
        <w:rPr>
          <w:rFonts w:asciiTheme="majorHAnsi" w:hAnsiTheme="majorHAnsi" w:cstheme="majorHAnsi"/>
          <w:color w:val="000000" w:themeColor="text1"/>
        </w:rPr>
        <w:t>Nous gardons du matériel en réserve</w:t>
      </w:r>
      <w:r w:rsidR="007B2EEC">
        <w:rPr>
          <w:rFonts w:asciiTheme="majorHAnsi" w:hAnsiTheme="majorHAnsi" w:cstheme="majorHAnsi"/>
          <w:color w:val="000000" w:themeColor="text1"/>
        </w:rPr>
        <w:t xml:space="preserve"> </w:t>
      </w:r>
      <w:r w:rsidR="00C623C5">
        <w:rPr>
          <w:rFonts w:asciiTheme="majorHAnsi" w:hAnsiTheme="majorHAnsi" w:cstheme="majorHAnsi"/>
          <w:color w:val="000000" w:themeColor="text1"/>
        </w:rPr>
        <w:t>(en </w:t>
      </w:r>
      <w:r w:rsidR="007B2EEC">
        <w:rPr>
          <w:rFonts w:asciiTheme="majorHAnsi" w:hAnsiTheme="majorHAnsi" w:cstheme="majorHAnsi"/>
          <w:color w:val="000000" w:themeColor="text1"/>
        </w:rPr>
        <w:t>quantités limitées)</w:t>
      </w:r>
      <w:r w:rsidRPr="00716A91">
        <w:rPr>
          <w:rFonts w:asciiTheme="majorHAnsi" w:hAnsiTheme="majorHAnsi" w:cstheme="majorHAnsi"/>
          <w:color w:val="000000" w:themeColor="text1"/>
        </w:rPr>
        <w:t xml:space="preserve">; si vous devez remplacer un panneau ou un support, </w:t>
      </w:r>
      <w:r w:rsidR="007B2EEC">
        <w:rPr>
          <w:rFonts w:asciiTheme="majorHAnsi" w:hAnsiTheme="majorHAnsi" w:cstheme="majorHAnsi"/>
          <w:color w:val="000000" w:themeColor="text1"/>
        </w:rPr>
        <w:t>communiquez avec Ashley-Ann Brooks (</w:t>
      </w:r>
      <w:hyperlink r:id="rId15" w:history="1">
        <w:r w:rsidR="007B2EEC" w:rsidRPr="007B2EEC">
          <w:rPr>
            <w:rStyle w:val="Hyperlink"/>
            <w:rFonts w:asciiTheme="majorHAnsi" w:hAnsiTheme="majorHAnsi" w:cstheme="majorHAnsi"/>
          </w:rPr>
          <w:t>ashley-ann.brooks@bac-lac.gc.ca</w:t>
        </w:r>
      </w:hyperlink>
      <w:r w:rsidR="007B2EEC">
        <w:rPr>
          <w:rFonts w:asciiTheme="majorHAnsi" w:hAnsiTheme="majorHAnsi" w:cstheme="majorHAnsi"/>
          <w:color w:val="000000" w:themeColor="text1"/>
        </w:rPr>
        <w:t>).</w:t>
      </w:r>
    </w:p>
    <w:p w14:paraId="20517418" w14:textId="77777777" w:rsidR="00D06568" w:rsidRPr="00716A91" w:rsidRDefault="00D06568" w:rsidP="00D06568">
      <w:pPr>
        <w:pStyle w:val="ListParagraph"/>
        <w:rPr>
          <w:rFonts w:asciiTheme="majorHAnsi" w:hAnsiTheme="majorHAnsi" w:cstheme="majorHAnsi"/>
          <w:b/>
          <w:color w:val="000000" w:themeColor="text1"/>
        </w:rPr>
      </w:pPr>
    </w:p>
    <w:p w14:paraId="6FDF7DD4" w14:textId="77777777" w:rsidR="00D06568" w:rsidRPr="00716A91" w:rsidRDefault="00D06568" w:rsidP="00D06568">
      <w:pPr>
        <w:tabs>
          <w:tab w:val="left" w:pos="0"/>
        </w:tabs>
        <w:spacing w:after="120"/>
        <w:ind w:right="-347"/>
        <w:rPr>
          <w:rFonts w:asciiTheme="majorHAnsi" w:hAnsiTheme="majorHAnsi" w:cstheme="majorHAnsi"/>
        </w:rPr>
      </w:pPr>
    </w:p>
    <w:p w14:paraId="6BEB284C" w14:textId="77777777" w:rsidR="00D06568" w:rsidRPr="00716A91" w:rsidRDefault="00D06568" w:rsidP="00D06568">
      <w:pPr>
        <w:tabs>
          <w:tab w:val="left" w:pos="0"/>
        </w:tabs>
        <w:spacing w:after="120"/>
        <w:ind w:right="-347"/>
        <w:rPr>
          <w:rFonts w:asciiTheme="majorHAnsi" w:hAnsiTheme="majorHAnsi" w:cstheme="majorHAnsi"/>
        </w:rPr>
      </w:pPr>
    </w:p>
    <w:p w14:paraId="3775D63C" w14:textId="77777777" w:rsidR="00D06568" w:rsidRPr="00716A91" w:rsidRDefault="00D06568" w:rsidP="00D06568">
      <w:pPr>
        <w:tabs>
          <w:tab w:val="left" w:pos="0"/>
        </w:tabs>
        <w:spacing w:after="120"/>
        <w:ind w:right="-347"/>
        <w:rPr>
          <w:rFonts w:asciiTheme="majorHAnsi" w:hAnsiTheme="majorHAnsi" w:cstheme="majorHAnsi"/>
        </w:rPr>
      </w:pPr>
    </w:p>
    <w:p w14:paraId="3EA8818E" w14:textId="77777777" w:rsidR="00D06568" w:rsidRPr="00716A91" w:rsidRDefault="00D06568" w:rsidP="00D06568">
      <w:pPr>
        <w:tabs>
          <w:tab w:val="left" w:pos="0"/>
        </w:tabs>
        <w:spacing w:after="120"/>
        <w:ind w:right="-347"/>
        <w:rPr>
          <w:rFonts w:asciiTheme="majorHAnsi" w:hAnsiTheme="majorHAnsi" w:cstheme="majorHAnsi"/>
          <w:b/>
          <w:color w:val="000000" w:themeColor="text1"/>
        </w:rPr>
      </w:pPr>
    </w:p>
    <w:p w14:paraId="617F028B" w14:textId="77777777" w:rsidR="00D06568" w:rsidRPr="00716A91" w:rsidRDefault="00D06568" w:rsidP="00D06568">
      <w:pPr>
        <w:pStyle w:val="ListParagraph"/>
        <w:rPr>
          <w:rFonts w:asciiTheme="majorHAnsi" w:hAnsiTheme="majorHAnsi" w:cstheme="majorHAnsi"/>
          <w:b/>
          <w:color w:val="000000" w:themeColor="text1"/>
        </w:rPr>
      </w:pPr>
    </w:p>
    <w:p w14:paraId="60918628" w14:textId="77777777" w:rsidR="00D06568" w:rsidRPr="00716A91" w:rsidRDefault="00D06568" w:rsidP="00D06568">
      <w:pPr>
        <w:pStyle w:val="ListParagraph"/>
        <w:numPr>
          <w:ilvl w:val="0"/>
          <w:numId w:val="3"/>
        </w:numPr>
        <w:tabs>
          <w:tab w:val="left" w:pos="0"/>
        </w:tabs>
        <w:spacing w:after="120"/>
        <w:ind w:right="-347"/>
        <w:rPr>
          <w:rFonts w:asciiTheme="majorHAnsi" w:hAnsiTheme="majorHAnsi" w:cstheme="majorHAnsi"/>
        </w:rPr>
      </w:pPr>
      <w:r w:rsidRPr="00716A91">
        <w:rPr>
          <w:rFonts w:asciiTheme="majorHAnsi" w:hAnsiTheme="majorHAnsi" w:cstheme="majorHAnsi"/>
          <w:b/>
          <w:color w:val="000000" w:themeColor="text1"/>
        </w:rPr>
        <w:t xml:space="preserve">Aurons-nous du matériel promotionnel </w:t>
      </w:r>
      <w:r w:rsidR="007B2EEC">
        <w:rPr>
          <w:rFonts w:asciiTheme="majorHAnsi" w:hAnsiTheme="majorHAnsi" w:cstheme="majorHAnsi"/>
          <w:b/>
          <w:color w:val="000000" w:themeColor="text1"/>
        </w:rPr>
        <w:t>pour faire connaître le Sentier des contes</w:t>
      </w:r>
      <w:r w:rsidRPr="00716A91">
        <w:rPr>
          <w:rFonts w:asciiTheme="majorHAnsi" w:hAnsiTheme="majorHAnsi" w:cstheme="majorHAnsi"/>
          <w:b/>
        </w:rPr>
        <w:t xml:space="preserve">? </w:t>
      </w:r>
      <w:r w:rsidRPr="00716A91">
        <w:rPr>
          <w:rFonts w:asciiTheme="majorHAnsi" w:hAnsiTheme="majorHAnsi" w:cstheme="majorHAnsi"/>
        </w:rPr>
        <w:t xml:space="preserve">Oui. Une image promotionnelle sera mise à votre disposition sur le </w:t>
      </w:r>
      <w:hyperlink r:id="rId16" w:history="1">
        <w:r w:rsidRPr="00716A91">
          <w:rPr>
            <w:rStyle w:val="Hyperlink"/>
            <w:rFonts w:asciiTheme="majorHAnsi" w:hAnsiTheme="majorHAnsi" w:cstheme="majorHAnsi"/>
          </w:rPr>
          <w:t>site Web pour les bibliothécaires</w:t>
        </w:r>
      </w:hyperlink>
      <w:r w:rsidRPr="00716A91">
        <w:rPr>
          <w:rFonts w:asciiTheme="majorHAnsi" w:hAnsiTheme="majorHAnsi" w:cstheme="majorHAnsi"/>
        </w:rPr>
        <w:t>.</w:t>
      </w:r>
    </w:p>
    <w:p w14:paraId="49D48971" w14:textId="77777777" w:rsidR="00D06568" w:rsidRPr="00716A91" w:rsidRDefault="00D06568" w:rsidP="00D06568">
      <w:pPr>
        <w:pStyle w:val="ListParagraph"/>
        <w:tabs>
          <w:tab w:val="left" w:pos="0"/>
        </w:tabs>
        <w:spacing w:after="120"/>
        <w:ind w:right="-347"/>
        <w:rPr>
          <w:rFonts w:asciiTheme="majorHAnsi" w:hAnsiTheme="majorHAnsi" w:cstheme="majorHAnsi"/>
        </w:rPr>
      </w:pPr>
    </w:p>
    <w:p w14:paraId="79A996E1" w14:textId="77777777" w:rsidR="00D06568" w:rsidRPr="00716A91" w:rsidRDefault="00D06568" w:rsidP="00D06568">
      <w:pPr>
        <w:pStyle w:val="ListParagraph"/>
        <w:numPr>
          <w:ilvl w:val="0"/>
          <w:numId w:val="3"/>
        </w:numPr>
        <w:tabs>
          <w:tab w:val="left" w:pos="0"/>
        </w:tabs>
        <w:spacing w:after="120"/>
        <w:ind w:right="-347"/>
        <w:rPr>
          <w:rFonts w:asciiTheme="majorHAnsi" w:hAnsiTheme="majorHAnsi" w:cstheme="majorHAnsi"/>
          <w:b/>
          <w:color w:val="000000" w:themeColor="text1"/>
        </w:rPr>
      </w:pPr>
      <w:r w:rsidRPr="00716A91">
        <w:rPr>
          <w:rFonts w:asciiTheme="majorHAnsi" w:hAnsiTheme="majorHAnsi" w:cstheme="majorHAnsi"/>
          <w:b/>
          <w:color w:val="000000" w:themeColor="text1"/>
        </w:rPr>
        <w:t>Le Sentier des contes devra-t-il être installé à côté de la bibliothèque, ou pourrons-nous choisir un autre endroit</w:t>
      </w:r>
      <w:r w:rsidRPr="00716A91">
        <w:rPr>
          <w:rFonts w:asciiTheme="majorHAnsi" w:hAnsiTheme="majorHAnsi" w:cstheme="majorHAnsi"/>
          <w:b/>
        </w:rPr>
        <w:t xml:space="preserve">? </w:t>
      </w:r>
      <w:r w:rsidRPr="00716A91">
        <w:rPr>
          <w:rFonts w:asciiTheme="majorHAnsi" w:hAnsiTheme="majorHAnsi" w:cstheme="majorHAnsi"/>
        </w:rPr>
        <w:t>Vous pourrez choisir l’endroit qui vous semble le plus approprié : dans un parc, le long d’un sentier, à l’intérieur de la bibliothèque, sur un terrain de jeux… Installez-le là où les gens pourront en profiter.</w:t>
      </w:r>
    </w:p>
    <w:p w14:paraId="7A0E25FA" w14:textId="77777777" w:rsidR="00D06568" w:rsidRPr="00716A91" w:rsidRDefault="00D06568" w:rsidP="00D06568">
      <w:pPr>
        <w:pStyle w:val="ListParagraph"/>
        <w:rPr>
          <w:rFonts w:asciiTheme="majorHAnsi" w:hAnsiTheme="majorHAnsi" w:cstheme="majorHAnsi"/>
          <w:b/>
          <w:color w:val="000000" w:themeColor="text1"/>
        </w:rPr>
      </w:pPr>
    </w:p>
    <w:p w14:paraId="0BD3EBEC" w14:textId="77777777" w:rsidR="00D06568" w:rsidRPr="007B2EEC" w:rsidRDefault="00D06568" w:rsidP="00D06568">
      <w:pPr>
        <w:pStyle w:val="ListParagraph"/>
        <w:numPr>
          <w:ilvl w:val="0"/>
          <w:numId w:val="3"/>
        </w:numPr>
        <w:tabs>
          <w:tab w:val="left" w:pos="0"/>
        </w:tabs>
        <w:spacing w:after="120"/>
        <w:ind w:right="-347"/>
        <w:rPr>
          <w:rFonts w:asciiTheme="majorHAnsi" w:hAnsiTheme="majorHAnsi" w:cstheme="majorHAnsi"/>
          <w:b/>
          <w:color w:val="000000" w:themeColor="text1"/>
        </w:rPr>
      </w:pPr>
      <w:r w:rsidRPr="00716A91">
        <w:rPr>
          <w:rFonts w:asciiTheme="majorHAnsi" w:hAnsiTheme="majorHAnsi" w:cstheme="majorHAnsi"/>
          <w:b/>
          <w:color w:val="000000" w:themeColor="text1"/>
        </w:rPr>
        <w:t>Y aura-t-il des mots-clics pour la promotion dans les médias sociaux</w:t>
      </w:r>
      <w:r w:rsidRPr="00716A91">
        <w:rPr>
          <w:rFonts w:asciiTheme="majorHAnsi" w:hAnsiTheme="majorHAnsi" w:cstheme="majorHAnsi"/>
          <w:b/>
        </w:rPr>
        <w:t xml:space="preserve">? </w:t>
      </w:r>
      <w:r w:rsidRPr="00716A91">
        <w:rPr>
          <w:rFonts w:asciiTheme="majorHAnsi" w:hAnsiTheme="majorHAnsi" w:cstheme="majorHAnsi"/>
        </w:rPr>
        <w:t xml:space="preserve">Nous </w:t>
      </w:r>
      <w:r w:rsidR="007B2EEC">
        <w:rPr>
          <w:rFonts w:asciiTheme="majorHAnsi" w:hAnsiTheme="majorHAnsi" w:cstheme="majorHAnsi"/>
        </w:rPr>
        <w:t>ferons la promotion du</w:t>
      </w:r>
      <w:r w:rsidRPr="00716A91">
        <w:rPr>
          <w:rFonts w:asciiTheme="majorHAnsi" w:hAnsiTheme="majorHAnsi" w:cstheme="majorHAnsi"/>
        </w:rPr>
        <w:t xml:space="preserve"> Sentier des contes dans les médias sociaux</w:t>
      </w:r>
      <w:r w:rsidR="007B2EEC">
        <w:rPr>
          <w:rFonts w:asciiTheme="majorHAnsi" w:hAnsiTheme="majorHAnsi" w:cstheme="majorHAnsi"/>
        </w:rPr>
        <w:t>; a</w:t>
      </w:r>
      <w:r w:rsidRPr="00716A91">
        <w:rPr>
          <w:rFonts w:asciiTheme="majorHAnsi" w:hAnsiTheme="majorHAnsi" w:cstheme="majorHAnsi"/>
        </w:rPr>
        <w:t xml:space="preserve">insi, vos visiteurs pourront y partager leurs photos. </w:t>
      </w:r>
      <w:r w:rsidR="007B2EEC">
        <w:rPr>
          <w:rFonts w:asciiTheme="majorHAnsi" w:hAnsiTheme="majorHAnsi" w:cstheme="majorHAnsi"/>
        </w:rPr>
        <w:t xml:space="preserve">Voici </w:t>
      </w:r>
      <w:r w:rsidR="007B2EEC" w:rsidRPr="007B2EEC">
        <w:rPr>
          <w:rFonts w:asciiTheme="majorHAnsi" w:hAnsiTheme="majorHAnsi" w:cstheme="majorHAnsi"/>
        </w:rPr>
        <w:t xml:space="preserve">nos mots-clics : </w:t>
      </w:r>
      <w:r w:rsidR="007B2EEC" w:rsidRPr="007B2EEC">
        <w:rPr>
          <w:rFonts w:asciiTheme="majorHAnsi" w:hAnsiTheme="majorHAnsi" w:cstheme="majorHAnsi"/>
          <w:lang w:val="fr-FR"/>
        </w:rPr>
        <w:t xml:space="preserve">#CLETDsentiersdescontes et </w:t>
      </w:r>
      <w:r w:rsidRPr="007B2EEC">
        <w:rPr>
          <w:rFonts w:asciiTheme="majorHAnsi" w:hAnsiTheme="majorHAnsi" w:cstheme="majorHAnsi"/>
          <w:lang w:val="fr-FR"/>
        </w:rPr>
        <w:t>#TDSRCstorywalk</w:t>
      </w:r>
      <w:r w:rsidR="00DE6E76">
        <w:rPr>
          <w:rFonts w:asciiTheme="majorHAnsi" w:hAnsiTheme="majorHAnsi" w:cstheme="majorHAnsi"/>
          <w:lang w:val="fr-FR"/>
        </w:rPr>
        <w:t>.</w:t>
      </w:r>
    </w:p>
    <w:p w14:paraId="5C0E7933" w14:textId="77777777" w:rsidR="00D06568" w:rsidRPr="00716A91" w:rsidRDefault="00D06568" w:rsidP="00D06568">
      <w:pPr>
        <w:rPr>
          <w:rFonts w:asciiTheme="majorHAnsi" w:hAnsiTheme="majorHAnsi" w:cstheme="majorHAnsi"/>
        </w:rPr>
      </w:pPr>
    </w:p>
    <w:p w14:paraId="324C89C5" w14:textId="77777777" w:rsidR="00D06568" w:rsidRPr="00716A91" w:rsidRDefault="00D06568" w:rsidP="00D06568">
      <w:pPr>
        <w:rPr>
          <w:rFonts w:asciiTheme="majorHAnsi" w:hAnsiTheme="majorHAnsi" w:cstheme="majorHAnsi"/>
        </w:rPr>
      </w:pPr>
    </w:p>
    <w:p w14:paraId="3D4E2827" w14:textId="77777777" w:rsidR="00B828AA" w:rsidRPr="00716A91" w:rsidRDefault="00B828AA" w:rsidP="0045369B">
      <w:pPr>
        <w:rPr>
          <w:rFonts w:asciiTheme="majorHAnsi" w:hAnsiTheme="majorHAnsi" w:cstheme="majorHAnsi"/>
        </w:rPr>
      </w:pPr>
    </w:p>
    <w:sectPr w:rsidR="00B828AA" w:rsidRPr="00716A91" w:rsidSect="00365E34">
      <w:headerReference w:type="default" r:id="rId17"/>
      <w:footerReference w:type="default" r:id="rId18"/>
      <w:pgSz w:w="12240" w:h="15840"/>
      <w:pgMar w:top="1440" w:right="1800" w:bottom="1440" w:left="1800" w:header="540" w:footer="5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28BE" w14:textId="77777777" w:rsidR="005E58B8" w:rsidRDefault="005E58B8">
      <w:r>
        <w:separator/>
      </w:r>
    </w:p>
  </w:endnote>
  <w:endnote w:type="continuationSeparator" w:id="0">
    <w:p w14:paraId="548C2E5F" w14:textId="77777777" w:rsidR="005E58B8" w:rsidRDefault="005E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F713" w14:textId="77777777" w:rsidR="00072A45" w:rsidRDefault="00072A45">
    <w:pPr>
      <w:pStyle w:val="Footer"/>
    </w:pPr>
    <w:r w:rsidRPr="00AE591C">
      <w:rPr>
        <w:noProof/>
        <w:lang w:val="en-CA" w:eastAsia="en-CA"/>
      </w:rPr>
      <w:drawing>
        <wp:inline distT="0" distB="0" distL="0" distR="0" wp14:anchorId="76EF3299" wp14:editId="5174FEC2">
          <wp:extent cx="5425741" cy="968375"/>
          <wp:effectExtent l="0" t="0" r="3810" b="3175"/>
          <wp:docPr id="4" name="Picture 1" descr="\\n41vfiler10\HomeDir\brooka01\My Received Files\Logo_partenaires CLÉ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41vfiler10\HomeDir\brooka01\My Received Files\Logo_partenaires CLÉT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216" cy="970601"/>
                  </a:xfrm>
                  <a:prstGeom prst="rect">
                    <a:avLst/>
                  </a:prstGeom>
                  <a:noFill/>
                  <a:ln>
                    <a:noFill/>
                  </a:ln>
                </pic:spPr>
              </pic:pic>
            </a:graphicData>
          </a:graphic>
        </wp:inline>
      </w:drawing>
    </w:r>
  </w:p>
  <w:p w14:paraId="02216654" w14:textId="77777777" w:rsidR="00183559" w:rsidRDefault="00183559" w:rsidP="00183559">
    <w:pPr>
      <w:pStyle w:val="Footer"/>
      <w:tabs>
        <w:tab w:val="clear" w:pos="8640"/>
      </w:tabs>
      <w:ind w:left="-10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C90F" w14:textId="77777777" w:rsidR="005E58B8" w:rsidRDefault="005E58B8">
      <w:r>
        <w:separator/>
      </w:r>
    </w:p>
  </w:footnote>
  <w:footnote w:type="continuationSeparator" w:id="0">
    <w:p w14:paraId="0D4360B8" w14:textId="77777777" w:rsidR="005E58B8" w:rsidRDefault="005E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832F" w14:textId="77777777" w:rsidR="00183559" w:rsidRDefault="00072A45" w:rsidP="00183559">
    <w:pPr>
      <w:pStyle w:val="Header"/>
      <w:ind w:left="-1170"/>
    </w:pPr>
    <w:r>
      <w:rPr>
        <w:noProof/>
        <w:lang w:val="en-CA" w:eastAsia="en-CA"/>
      </w:rPr>
      <w:drawing>
        <wp:anchor distT="0" distB="0" distL="114300" distR="114300" simplePos="0" relativeHeight="251659264" behindDoc="0" locked="0" layoutInCell="1" allowOverlap="1" wp14:anchorId="13A7E33E" wp14:editId="2AC58795">
          <wp:simplePos x="0" y="0"/>
          <wp:positionH relativeFrom="column">
            <wp:posOffset>0</wp:posOffset>
          </wp:positionH>
          <wp:positionV relativeFrom="paragraph">
            <wp:posOffset>0</wp:posOffset>
          </wp:positionV>
          <wp:extent cx="3548380" cy="10972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10972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776"/>
    <w:multiLevelType w:val="hybridMultilevel"/>
    <w:tmpl w:val="89DAD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70086D"/>
    <w:multiLevelType w:val="hybridMultilevel"/>
    <w:tmpl w:val="DCD2DFBA"/>
    <w:lvl w:ilvl="0" w:tplc="FBDA7FCA">
      <w:start w:val="7"/>
      <w:numFmt w:val="bullet"/>
      <w:lvlText w:val=""/>
      <w:lvlJc w:val="left"/>
      <w:pPr>
        <w:ind w:left="720" w:hanging="360"/>
      </w:pPr>
      <w:rPr>
        <w:rFonts w:ascii="Symbol" w:eastAsiaTheme="minorHAnsi" w:hAnsi="Symbol" w:cstheme="majorHAnsi" w:hint="default"/>
      </w:rPr>
    </w:lvl>
    <w:lvl w:ilvl="1" w:tplc="0EB82E4E" w:tentative="1">
      <w:start w:val="1"/>
      <w:numFmt w:val="bullet"/>
      <w:lvlText w:val="o"/>
      <w:lvlJc w:val="left"/>
      <w:pPr>
        <w:ind w:left="1440" w:hanging="360"/>
      </w:pPr>
      <w:rPr>
        <w:rFonts w:ascii="Courier New" w:hAnsi="Courier New" w:cs="Courier New" w:hint="default"/>
      </w:rPr>
    </w:lvl>
    <w:lvl w:ilvl="2" w:tplc="D084D38A" w:tentative="1">
      <w:start w:val="1"/>
      <w:numFmt w:val="bullet"/>
      <w:lvlText w:val=""/>
      <w:lvlJc w:val="left"/>
      <w:pPr>
        <w:ind w:left="2160" w:hanging="360"/>
      </w:pPr>
      <w:rPr>
        <w:rFonts w:ascii="Wingdings" w:hAnsi="Wingdings" w:hint="default"/>
      </w:rPr>
    </w:lvl>
    <w:lvl w:ilvl="3" w:tplc="16784ACE" w:tentative="1">
      <w:start w:val="1"/>
      <w:numFmt w:val="bullet"/>
      <w:lvlText w:val=""/>
      <w:lvlJc w:val="left"/>
      <w:pPr>
        <w:ind w:left="2880" w:hanging="360"/>
      </w:pPr>
      <w:rPr>
        <w:rFonts w:ascii="Symbol" w:hAnsi="Symbol" w:hint="default"/>
      </w:rPr>
    </w:lvl>
    <w:lvl w:ilvl="4" w:tplc="0F10349C" w:tentative="1">
      <w:start w:val="1"/>
      <w:numFmt w:val="bullet"/>
      <w:lvlText w:val="o"/>
      <w:lvlJc w:val="left"/>
      <w:pPr>
        <w:ind w:left="3600" w:hanging="360"/>
      </w:pPr>
      <w:rPr>
        <w:rFonts w:ascii="Courier New" w:hAnsi="Courier New" w:cs="Courier New" w:hint="default"/>
      </w:rPr>
    </w:lvl>
    <w:lvl w:ilvl="5" w:tplc="ABF8C85C" w:tentative="1">
      <w:start w:val="1"/>
      <w:numFmt w:val="bullet"/>
      <w:lvlText w:val=""/>
      <w:lvlJc w:val="left"/>
      <w:pPr>
        <w:ind w:left="4320" w:hanging="360"/>
      </w:pPr>
      <w:rPr>
        <w:rFonts w:ascii="Wingdings" w:hAnsi="Wingdings" w:hint="default"/>
      </w:rPr>
    </w:lvl>
    <w:lvl w:ilvl="6" w:tplc="EA9AAE72" w:tentative="1">
      <w:start w:val="1"/>
      <w:numFmt w:val="bullet"/>
      <w:lvlText w:val=""/>
      <w:lvlJc w:val="left"/>
      <w:pPr>
        <w:ind w:left="5040" w:hanging="360"/>
      </w:pPr>
      <w:rPr>
        <w:rFonts w:ascii="Symbol" w:hAnsi="Symbol" w:hint="default"/>
      </w:rPr>
    </w:lvl>
    <w:lvl w:ilvl="7" w:tplc="E1AC260A" w:tentative="1">
      <w:start w:val="1"/>
      <w:numFmt w:val="bullet"/>
      <w:lvlText w:val="o"/>
      <w:lvlJc w:val="left"/>
      <w:pPr>
        <w:ind w:left="5760" w:hanging="360"/>
      </w:pPr>
      <w:rPr>
        <w:rFonts w:ascii="Courier New" w:hAnsi="Courier New" w:cs="Courier New" w:hint="default"/>
      </w:rPr>
    </w:lvl>
    <w:lvl w:ilvl="8" w:tplc="B382FD1E" w:tentative="1">
      <w:start w:val="1"/>
      <w:numFmt w:val="bullet"/>
      <w:lvlText w:val=""/>
      <w:lvlJc w:val="left"/>
      <w:pPr>
        <w:ind w:left="6480" w:hanging="360"/>
      </w:pPr>
      <w:rPr>
        <w:rFonts w:ascii="Wingdings" w:hAnsi="Wingdings" w:hint="default"/>
      </w:rPr>
    </w:lvl>
  </w:abstractNum>
  <w:abstractNum w:abstractNumId="2" w15:restartNumberingAfterBreak="0">
    <w:nsid w:val="205A4B88"/>
    <w:multiLevelType w:val="hybridMultilevel"/>
    <w:tmpl w:val="A4D4DE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60B461C"/>
    <w:multiLevelType w:val="hybridMultilevel"/>
    <w:tmpl w:val="3CEE0704"/>
    <w:lvl w:ilvl="0" w:tplc="E7D2E65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FE01011"/>
    <w:multiLevelType w:val="hybridMultilevel"/>
    <w:tmpl w:val="2070E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076CEC"/>
    <w:multiLevelType w:val="hybridMultilevel"/>
    <w:tmpl w:val="3CEE0704"/>
    <w:lvl w:ilvl="0" w:tplc="E7D2E65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hideSpellingErrors/>
  <w:hideGrammaticalErrors/>
  <w:doNotTrackFormattin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9"/>
    <w:rsid w:val="00010C9C"/>
    <w:rsid w:val="000246A3"/>
    <w:rsid w:val="00046F85"/>
    <w:rsid w:val="00050230"/>
    <w:rsid w:val="0006729D"/>
    <w:rsid w:val="00072A45"/>
    <w:rsid w:val="000B7C1A"/>
    <w:rsid w:val="000D6FB0"/>
    <w:rsid w:val="00165F81"/>
    <w:rsid w:val="0017218B"/>
    <w:rsid w:val="00176B63"/>
    <w:rsid w:val="00183559"/>
    <w:rsid w:val="001A47A1"/>
    <w:rsid w:val="001A6792"/>
    <w:rsid w:val="001E063F"/>
    <w:rsid w:val="002007C6"/>
    <w:rsid w:val="0026464F"/>
    <w:rsid w:val="002D5C68"/>
    <w:rsid w:val="002E057E"/>
    <w:rsid w:val="00303316"/>
    <w:rsid w:val="003217BA"/>
    <w:rsid w:val="0032339C"/>
    <w:rsid w:val="00327EA8"/>
    <w:rsid w:val="00365E34"/>
    <w:rsid w:val="0037450C"/>
    <w:rsid w:val="00380099"/>
    <w:rsid w:val="003972CD"/>
    <w:rsid w:val="003C3460"/>
    <w:rsid w:val="003C7B7B"/>
    <w:rsid w:val="004002EC"/>
    <w:rsid w:val="004307F7"/>
    <w:rsid w:val="00445FA0"/>
    <w:rsid w:val="0045369B"/>
    <w:rsid w:val="004540CE"/>
    <w:rsid w:val="004662D7"/>
    <w:rsid w:val="00473723"/>
    <w:rsid w:val="00486D0F"/>
    <w:rsid w:val="004A3203"/>
    <w:rsid w:val="004D3B5C"/>
    <w:rsid w:val="004E6F2D"/>
    <w:rsid w:val="004F478F"/>
    <w:rsid w:val="004F5C3B"/>
    <w:rsid w:val="005147DC"/>
    <w:rsid w:val="0057391F"/>
    <w:rsid w:val="005B7048"/>
    <w:rsid w:val="005C647B"/>
    <w:rsid w:val="005D5FB8"/>
    <w:rsid w:val="005E58B8"/>
    <w:rsid w:val="005F4ADA"/>
    <w:rsid w:val="00620447"/>
    <w:rsid w:val="00624CC8"/>
    <w:rsid w:val="0065506C"/>
    <w:rsid w:val="00674307"/>
    <w:rsid w:val="00677283"/>
    <w:rsid w:val="006A2977"/>
    <w:rsid w:val="006B02D3"/>
    <w:rsid w:val="006D3865"/>
    <w:rsid w:val="006F1DDD"/>
    <w:rsid w:val="006F48F5"/>
    <w:rsid w:val="00716A91"/>
    <w:rsid w:val="00760492"/>
    <w:rsid w:val="00764C0F"/>
    <w:rsid w:val="007743D1"/>
    <w:rsid w:val="00793EEA"/>
    <w:rsid w:val="007B2CFA"/>
    <w:rsid w:val="007B2EEC"/>
    <w:rsid w:val="007D6243"/>
    <w:rsid w:val="007D7812"/>
    <w:rsid w:val="007F48F4"/>
    <w:rsid w:val="00812E36"/>
    <w:rsid w:val="00813387"/>
    <w:rsid w:val="00814DA5"/>
    <w:rsid w:val="00867D89"/>
    <w:rsid w:val="00896EE2"/>
    <w:rsid w:val="008C2574"/>
    <w:rsid w:val="008C30AD"/>
    <w:rsid w:val="008D4961"/>
    <w:rsid w:val="008D5492"/>
    <w:rsid w:val="008E33DC"/>
    <w:rsid w:val="008E7ADD"/>
    <w:rsid w:val="008F23A4"/>
    <w:rsid w:val="00965DE7"/>
    <w:rsid w:val="009B44B8"/>
    <w:rsid w:val="009D3C8E"/>
    <w:rsid w:val="009E2878"/>
    <w:rsid w:val="00A076A5"/>
    <w:rsid w:val="00A20AAD"/>
    <w:rsid w:val="00A42CA9"/>
    <w:rsid w:val="00A52B93"/>
    <w:rsid w:val="00A94D98"/>
    <w:rsid w:val="00A97CFC"/>
    <w:rsid w:val="00AE5BDE"/>
    <w:rsid w:val="00AF4C10"/>
    <w:rsid w:val="00B078F5"/>
    <w:rsid w:val="00B553E9"/>
    <w:rsid w:val="00B828AA"/>
    <w:rsid w:val="00B92EB6"/>
    <w:rsid w:val="00BA284C"/>
    <w:rsid w:val="00BB19E4"/>
    <w:rsid w:val="00C623C5"/>
    <w:rsid w:val="00C63B47"/>
    <w:rsid w:val="00C802CD"/>
    <w:rsid w:val="00C95B9D"/>
    <w:rsid w:val="00CB6E1B"/>
    <w:rsid w:val="00CD5036"/>
    <w:rsid w:val="00CF0370"/>
    <w:rsid w:val="00D06568"/>
    <w:rsid w:val="00D16766"/>
    <w:rsid w:val="00D34140"/>
    <w:rsid w:val="00D90109"/>
    <w:rsid w:val="00DB0238"/>
    <w:rsid w:val="00DC5173"/>
    <w:rsid w:val="00DD4824"/>
    <w:rsid w:val="00DE5D38"/>
    <w:rsid w:val="00DE6E76"/>
    <w:rsid w:val="00E17561"/>
    <w:rsid w:val="00E34984"/>
    <w:rsid w:val="00E46403"/>
    <w:rsid w:val="00E46D72"/>
    <w:rsid w:val="00E62CA3"/>
    <w:rsid w:val="00EF5278"/>
    <w:rsid w:val="00F065C5"/>
    <w:rsid w:val="00F173BE"/>
    <w:rsid w:val="00F33C40"/>
    <w:rsid w:val="00F4544A"/>
    <w:rsid w:val="00FF506B"/>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6F5715"/>
  <w15:docId w15:val="{B698E886-A82B-4FA2-BE0F-E0160E3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5"/>
    <w:rPr>
      <w:sz w:val="24"/>
      <w:szCs w:val="24"/>
    </w:rPr>
  </w:style>
  <w:style w:type="paragraph" w:styleId="Heading4">
    <w:name w:val="heading 4"/>
    <w:basedOn w:val="Normal"/>
    <w:next w:val="Normal"/>
    <w:link w:val="Heading4Char"/>
    <w:unhideWhenUsed/>
    <w:qFormat/>
    <w:rsid w:val="00EF5278"/>
    <w:pPr>
      <w:keepNext/>
      <w:overflowPunct w:val="0"/>
      <w:autoSpaceDE w:val="0"/>
      <w:autoSpaceDN w:val="0"/>
      <w:adjustRightInd w:val="0"/>
      <w:spacing w:line="360" w:lineRule="auto"/>
      <w:jc w:val="center"/>
      <w:outlineLvl w:val="3"/>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59"/>
    <w:pPr>
      <w:tabs>
        <w:tab w:val="center" w:pos="4320"/>
        <w:tab w:val="right" w:pos="8640"/>
      </w:tabs>
    </w:pPr>
  </w:style>
  <w:style w:type="character" w:customStyle="1" w:styleId="HeaderChar">
    <w:name w:val="Header Char"/>
    <w:basedOn w:val="DefaultParagraphFont"/>
    <w:link w:val="Header"/>
    <w:uiPriority w:val="99"/>
    <w:rsid w:val="00183559"/>
    <w:rPr>
      <w:sz w:val="24"/>
      <w:szCs w:val="24"/>
    </w:rPr>
  </w:style>
  <w:style w:type="paragraph" w:styleId="Footer">
    <w:name w:val="footer"/>
    <w:basedOn w:val="Normal"/>
    <w:link w:val="FooterChar"/>
    <w:uiPriority w:val="99"/>
    <w:unhideWhenUsed/>
    <w:rsid w:val="00183559"/>
    <w:pPr>
      <w:tabs>
        <w:tab w:val="center" w:pos="4320"/>
        <w:tab w:val="right" w:pos="8640"/>
      </w:tabs>
    </w:pPr>
  </w:style>
  <w:style w:type="character" w:customStyle="1" w:styleId="FooterChar">
    <w:name w:val="Footer Char"/>
    <w:basedOn w:val="DefaultParagraphFont"/>
    <w:link w:val="Footer"/>
    <w:uiPriority w:val="99"/>
    <w:rsid w:val="00183559"/>
    <w:rPr>
      <w:sz w:val="24"/>
      <w:szCs w:val="24"/>
    </w:rPr>
  </w:style>
  <w:style w:type="character" w:styleId="Hyperlink">
    <w:name w:val="Hyperlink"/>
    <w:unhideWhenUsed/>
    <w:rsid w:val="002D5C68"/>
    <w:rPr>
      <w:color w:val="0000FF"/>
      <w:u w:val="single"/>
    </w:rPr>
  </w:style>
  <w:style w:type="character" w:styleId="FollowedHyperlink">
    <w:name w:val="FollowedHyperlink"/>
    <w:basedOn w:val="DefaultParagraphFont"/>
    <w:uiPriority w:val="99"/>
    <w:semiHidden/>
    <w:unhideWhenUsed/>
    <w:rsid w:val="002D5C68"/>
    <w:rPr>
      <w:color w:val="800080" w:themeColor="followedHyperlink"/>
      <w:u w:val="single"/>
    </w:rPr>
  </w:style>
  <w:style w:type="paragraph" w:styleId="BalloonText">
    <w:name w:val="Balloon Text"/>
    <w:basedOn w:val="Normal"/>
    <w:link w:val="BalloonTextChar"/>
    <w:uiPriority w:val="99"/>
    <w:semiHidden/>
    <w:unhideWhenUsed/>
    <w:rsid w:val="002D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68"/>
    <w:rPr>
      <w:rFonts w:ascii="Segoe UI" w:hAnsi="Segoe UI" w:cs="Segoe UI"/>
      <w:sz w:val="18"/>
      <w:szCs w:val="18"/>
    </w:rPr>
  </w:style>
  <w:style w:type="table" w:styleId="TableGrid">
    <w:name w:val="Table Grid"/>
    <w:basedOn w:val="TableNormal"/>
    <w:uiPriority w:val="59"/>
    <w:rsid w:val="0076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F5278"/>
    <w:rPr>
      <w:rFonts w:ascii="Times New Roman" w:eastAsia="Times New Roman" w:hAnsi="Times New Roman" w:cs="Times New Roman"/>
      <w:b/>
      <w:sz w:val="28"/>
      <w:u w:val="single"/>
    </w:rPr>
  </w:style>
  <w:style w:type="paragraph" w:styleId="BodyText3">
    <w:name w:val="Body Text 3"/>
    <w:basedOn w:val="Normal"/>
    <w:link w:val="BodyText3Char"/>
    <w:unhideWhenUsed/>
    <w:rsid w:val="00DE5D38"/>
    <w:pPr>
      <w:pBdr>
        <w:top w:val="single" w:sz="6" w:space="1" w:color="auto"/>
        <w:left w:val="single" w:sz="6" w:space="4" w:color="auto"/>
        <w:bottom w:val="single" w:sz="6" w:space="1" w:color="auto"/>
        <w:right w:val="single" w:sz="6" w:space="4" w:color="auto"/>
      </w:pBdr>
      <w:tabs>
        <w:tab w:val="left" w:pos="0"/>
        <w:tab w:val="left" w:pos="720"/>
      </w:tabs>
      <w:overflowPunct w:val="0"/>
      <w:autoSpaceDE w:val="0"/>
      <w:autoSpaceDN w:val="0"/>
      <w:adjustRightInd w:val="0"/>
    </w:pPr>
    <w:rPr>
      <w:rFonts w:ascii="Times New Roman" w:eastAsia="Times New Roman" w:hAnsi="Times New Roman" w:cs="Times New Roman"/>
      <w:sz w:val="22"/>
      <w:szCs w:val="20"/>
    </w:rPr>
  </w:style>
  <w:style w:type="character" w:customStyle="1" w:styleId="BodyText3Char">
    <w:name w:val="Body Text 3 Char"/>
    <w:basedOn w:val="DefaultParagraphFont"/>
    <w:link w:val="BodyText3"/>
    <w:rsid w:val="00DE5D38"/>
    <w:rPr>
      <w:rFonts w:ascii="Times New Roman" w:eastAsia="Times New Roman" w:hAnsi="Times New Roman" w:cs="Times New Roman"/>
      <w:sz w:val="22"/>
    </w:rPr>
  </w:style>
  <w:style w:type="paragraph" w:styleId="BodyTextIndent3">
    <w:name w:val="Body Text Indent 3"/>
    <w:basedOn w:val="Normal"/>
    <w:link w:val="BodyTextIndent3Char"/>
    <w:semiHidden/>
    <w:unhideWhenUsed/>
    <w:rsid w:val="00DE5D38"/>
    <w:pPr>
      <w:widowControl w:val="0"/>
      <w:overflowPunct w:val="0"/>
      <w:autoSpaceDE w:val="0"/>
      <w:autoSpaceDN w:val="0"/>
      <w:adjustRightInd w:val="0"/>
      <w:ind w:left="1440" w:hanging="360"/>
    </w:pPr>
    <w:rPr>
      <w:rFonts w:ascii="Arial" w:eastAsia="Times New Roman" w:hAnsi="Arial" w:cs="Times New Roman"/>
      <w:sz w:val="22"/>
      <w:szCs w:val="20"/>
    </w:rPr>
  </w:style>
  <w:style w:type="character" w:customStyle="1" w:styleId="BodyTextIndent3Char">
    <w:name w:val="Body Text Indent 3 Char"/>
    <w:basedOn w:val="DefaultParagraphFont"/>
    <w:link w:val="BodyTextIndent3"/>
    <w:semiHidden/>
    <w:rsid w:val="00DE5D38"/>
    <w:rPr>
      <w:rFonts w:ascii="Arial" w:eastAsia="Times New Roman" w:hAnsi="Arial" w:cs="Times New Roman"/>
      <w:sz w:val="22"/>
    </w:rPr>
  </w:style>
  <w:style w:type="table" w:customStyle="1" w:styleId="TableGrid1">
    <w:name w:val="Table Grid1"/>
    <w:basedOn w:val="TableNormal"/>
    <w:next w:val="TableGrid"/>
    <w:uiPriority w:val="39"/>
    <w:rsid w:val="00374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7D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7CFC"/>
    <w:rPr>
      <w:sz w:val="16"/>
      <w:szCs w:val="16"/>
    </w:rPr>
  </w:style>
  <w:style w:type="paragraph" w:styleId="CommentText">
    <w:name w:val="annotation text"/>
    <w:basedOn w:val="Normal"/>
    <w:link w:val="CommentTextChar"/>
    <w:uiPriority w:val="99"/>
    <w:semiHidden/>
    <w:unhideWhenUsed/>
    <w:rsid w:val="00A97CFC"/>
    <w:rPr>
      <w:sz w:val="20"/>
      <w:szCs w:val="20"/>
    </w:rPr>
  </w:style>
  <w:style w:type="character" w:customStyle="1" w:styleId="CommentTextChar">
    <w:name w:val="Comment Text Char"/>
    <w:basedOn w:val="DefaultParagraphFont"/>
    <w:link w:val="CommentText"/>
    <w:uiPriority w:val="99"/>
    <w:semiHidden/>
    <w:rsid w:val="00A97CFC"/>
  </w:style>
  <w:style w:type="paragraph" w:styleId="CommentSubject">
    <w:name w:val="annotation subject"/>
    <w:basedOn w:val="CommentText"/>
    <w:next w:val="CommentText"/>
    <w:link w:val="CommentSubjectChar"/>
    <w:uiPriority w:val="99"/>
    <w:semiHidden/>
    <w:unhideWhenUsed/>
    <w:rsid w:val="00A97CFC"/>
    <w:rPr>
      <w:b/>
      <w:bCs/>
    </w:rPr>
  </w:style>
  <w:style w:type="character" w:customStyle="1" w:styleId="CommentSubjectChar">
    <w:name w:val="Comment Subject Char"/>
    <w:basedOn w:val="CommentTextChar"/>
    <w:link w:val="CommentSubject"/>
    <w:uiPriority w:val="99"/>
    <w:semiHidden/>
    <w:rsid w:val="00A97CFC"/>
    <w:rPr>
      <w:b/>
      <w:bCs/>
    </w:rPr>
  </w:style>
  <w:style w:type="paragraph" w:styleId="ListParagraph">
    <w:name w:val="List Paragraph"/>
    <w:basedOn w:val="Normal"/>
    <w:uiPriority w:val="34"/>
    <w:qFormat/>
    <w:rsid w:val="0026464F"/>
    <w:pPr>
      <w:ind w:left="720"/>
      <w:contextualSpacing/>
    </w:pPr>
  </w:style>
  <w:style w:type="paragraph" w:styleId="NormalWeb">
    <w:name w:val="Normal (Web)"/>
    <w:basedOn w:val="Normal"/>
    <w:uiPriority w:val="99"/>
    <w:unhideWhenUsed/>
    <w:rsid w:val="001E063F"/>
    <w:pPr>
      <w:spacing w:before="100" w:beforeAutospacing="1" w:after="100" w:afterAutospacing="1"/>
    </w:pPr>
    <w:rPr>
      <w:rFonts w:ascii="Times New Roman" w:eastAsia="Times New Roman" w:hAnsi="Times New Roman" w:cs="Times New Roman"/>
      <w:lang w:eastAsia="en-CA"/>
    </w:rPr>
  </w:style>
  <w:style w:type="paragraph" w:styleId="Revision">
    <w:name w:val="Revision"/>
    <w:hidden/>
    <w:uiPriority w:val="99"/>
    <w:semiHidden/>
    <w:rsid w:val="006B02D3"/>
    <w:rPr>
      <w:sz w:val="24"/>
      <w:szCs w:val="24"/>
    </w:rPr>
  </w:style>
  <w:style w:type="character" w:styleId="PlaceholderText">
    <w:name w:val="Placeholder Text"/>
    <w:basedOn w:val="DefaultParagraphFont"/>
    <w:uiPriority w:val="99"/>
    <w:semiHidden/>
    <w:rsid w:val="008F2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757">
      <w:bodyDiv w:val="1"/>
      <w:marLeft w:val="0"/>
      <w:marRight w:val="0"/>
      <w:marTop w:val="0"/>
      <w:marBottom w:val="0"/>
      <w:divBdr>
        <w:top w:val="none" w:sz="0" w:space="0" w:color="auto"/>
        <w:left w:val="none" w:sz="0" w:space="0" w:color="auto"/>
        <w:bottom w:val="none" w:sz="0" w:space="0" w:color="auto"/>
        <w:right w:val="none" w:sz="0" w:space="0" w:color="auto"/>
      </w:divBdr>
    </w:div>
    <w:div w:id="365448327">
      <w:bodyDiv w:val="1"/>
      <w:marLeft w:val="0"/>
      <w:marRight w:val="0"/>
      <w:marTop w:val="0"/>
      <w:marBottom w:val="0"/>
      <w:divBdr>
        <w:top w:val="none" w:sz="0" w:space="0" w:color="auto"/>
        <w:left w:val="none" w:sz="0" w:space="0" w:color="auto"/>
        <w:bottom w:val="none" w:sz="0" w:space="0" w:color="auto"/>
        <w:right w:val="none" w:sz="0" w:space="0" w:color="auto"/>
      </w:divBdr>
    </w:div>
    <w:div w:id="696468851">
      <w:bodyDiv w:val="1"/>
      <w:marLeft w:val="0"/>
      <w:marRight w:val="0"/>
      <w:marTop w:val="0"/>
      <w:marBottom w:val="0"/>
      <w:divBdr>
        <w:top w:val="none" w:sz="0" w:space="0" w:color="auto"/>
        <w:left w:val="none" w:sz="0" w:space="0" w:color="auto"/>
        <w:bottom w:val="none" w:sz="0" w:space="0" w:color="auto"/>
        <w:right w:val="none" w:sz="0" w:space="0" w:color="auto"/>
      </w:divBdr>
    </w:div>
    <w:div w:id="1184593128">
      <w:bodyDiv w:val="1"/>
      <w:marLeft w:val="0"/>
      <w:marRight w:val="0"/>
      <w:marTop w:val="0"/>
      <w:marBottom w:val="0"/>
      <w:divBdr>
        <w:top w:val="none" w:sz="0" w:space="0" w:color="auto"/>
        <w:left w:val="none" w:sz="0" w:space="0" w:color="auto"/>
        <w:bottom w:val="none" w:sz="0" w:space="0" w:color="auto"/>
        <w:right w:val="none" w:sz="0" w:space="0" w:color="auto"/>
      </w:divBdr>
    </w:div>
    <w:div w:id="1842314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ubdelecturetd.ca/personnel/accuei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shley-ann.brooks@bac-lac.gc.ca"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lubtd-tdclub@bac-lac.g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21002F71-4451-498A-888B-599052314D3C}"/>
      </w:docPartPr>
      <w:docPartBody>
        <w:p w:rsidR="00480CED" w:rsidRDefault="00EE4ADF">
          <w:r w:rsidRPr="006F11BB">
            <w:rPr>
              <w:rStyle w:val="PlaceholderText"/>
            </w:rPr>
            <w:t>Cliquez ou appuyez ici pour entrer du texte.</w:t>
          </w:r>
        </w:p>
      </w:docPartBody>
    </w:docPart>
    <w:docPart>
      <w:docPartPr>
        <w:name w:val="6BC1EE4BE51845AEBD3C94995DD09749"/>
        <w:category>
          <w:name w:val="General"/>
          <w:gallery w:val="placeholder"/>
        </w:category>
        <w:types>
          <w:type w:val="bbPlcHdr"/>
        </w:types>
        <w:behaviors>
          <w:behavior w:val="content"/>
        </w:behaviors>
        <w:guid w:val="{742B9DA5-2D96-46CE-91C0-B45553CA28D9}"/>
      </w:docPartPr>
      <w:docPartBody>
        <w:p w:rsidR="00000000" w:rsidRDefault="00480CED" w:rsidP="00480CED">
          <w:pPr>
            <w:pStyle w:val="6BC1EE4BE51845AEBD3C94995DD09749"/>
          </w:pPr>
          <w:r w:rsidRPr="006F11BB">
            <w:rPr>
              <w:rStyle w:val="PlaceholderText"/>
            </w:rPr>
            <w:t>Cliquez ou appuyez ici pour entrer du texte.</w:t>
          </w:r>
        </w:p>
      </w:docPartBody>
    </w:docPart>
    <w:docPart>
      <w:docPartPr>
        <w:name w:val="5EB375B9587944F38B0937495B494119"/>
        <w:category>
          <w:name w:val="General"/>
          <w:gallery w:val="placeholder"/>
        </w:category>
        <w:types>
          <w:type w:val="bbPlcHdr"/>
        </w:types>
        <w:behaviors>
          <w:behavior w:val="content"/>
        </w:behaviors>
        <w:guid w:val="{94469202-8BC1-4B3B-A4E8-BE80E16A63CC}"/>
      </w:docPartPr>
      <w:docPartBody>
        <w:p w:rsidR="00000000" w:rsidRDefault="00480CED" w:rsidP="00480CED">
          <w:pPr>
            <w:pStyle w:val="5EB375B9587944F38B0937495B494119"/>
          </w:pPr>
          <w:r w:rsidRPr="006F11BB">
            <w:rPr>
              <w:rStyle w:val="PlaceholderText"/>
            </w:rPr>
            <w:t>Cliquez ou appuyez ici pour entrer du texte.</w:t>
          </w:r>
        </w:p>
      </w:docPartBody>
    </w:docPart>
    <w:docPart>
      <w:docPartPr>
        <w:name w:val="933C893D68474F95A7141C76082C61C8"/>
        <w:category>
          <w:name w:val="General"/>
          <w:gallery w:val="placeholder"/>
        </w:category>
        <w:types>
          <w:type w:val="bbPlcHdr"/>
        </w:types>
        <w:behaviors>
          <w:behavior w:val="content"/>
        </w:behaviors>
        <w:guid w:val="{95F29B8C-7C3D-4A2F-92FF-977B8A84CA28}"/>
      </w:docPartPr>
      <w:docPartBody>
        <w:p w:rsidR="00000000" w:rsidRDefault="00480CED" w:rsidP="00480CED">
          <w:pPr>
            <w:pStyle w:val="933C893D68474F95A7141C76082C61C8"/>
          </w:pPr>
          <w:r w:rsidRPr="006F11BB">
            <w:rPr>
              <w:rStyle w:val="PlaceholderText"/>
            </w:rPr>
            <w:t>Cliquez ou appuyez ici pour entrer du texte.</w:t>
          </w:r>
        </w:p>
      </w:docPartBody>
    </w:docPart>
    <w:docPart>
      <w:docPartPr>
        <w:name w:val="C8563D1CE9A5411AB52B94631681C88A"/>
        <w:category>
          <w:name w:val="General"/>
          <w:gallery w:val="placeholder"/>
        </w:category>
        <w:types>
          <w:type w:val="bbPlcHdr"/>
        </w:types>
        <w:behaviors>
          <w:behavior w:val="content"/>
        </w:behaviors>
        <w:guid w:val="{CDEDB49F-EC12-4B9B-973D-41FEA2717E65}"/>
      </w:docPartPr>
      <w:docPartBody>
        <w:p w:rsidR="00000000" w:rsidRDefault="00480CED" w:rsidP="00480CED">
          <w:pPr>
            <w:pStyle w:val="C8563D1CE9A5411AB52B94631681C88A"/>
          </w:pPr>
          <w:r w:rsidRPr="006F11BB">
            <w:rPr>
              <w:rStyle w:val="PlaceholderText"/>
            </w:rPr>
            <w:t>Cliquez ou appuyez ici pour entrer du texte.</w:t>
          </w:r>
        </w:p>
      </w:docPartBody>
    </w:docPart>
    <w:docPart>
      <w:docPartPr>
        <w:name w:val="F0D8E18CEFA547FBBE4AC85C5E6E3A79"/>
        <w:category>
          <w:name w:val="General"/>
          <w:gallery w:val="placeholder"/>
        </w:category>
        <w:types>
          <w:type w:val="bbPlcHdr"/>
        </w:types>
        <w:behaviors>
          <w:behavior w:val="content"/>
        </w:behaviors>
        <w:guid w:val="{06E44A15-79C2-4E33-8042-F5B8160AA959}"/>
      </w:docPartPr>
      <w:docPartBody>
        <w:p w:rsidR="00000000" w:rsidRDefault="00480CED" w:rsidP="00480CED">
          <w:pPr>
            <w:pStyle w:val="F0D8E18CEFA547FBBE4AC85C5E6E3A79"/>
          </w:pPr>
          <w:r w:rsidRPr="006F11BB">
            <w:rPr>
              <w:rStyle w:val="PlaceholderText"/>
            </w:rPr>
            <w:t>Cliquez ou appuyez ici pour entrer du texte.</w:t>
          </w:r>
        </w:p>
      </w:docPartBody>
    </w:docPart>
    <w:docPart>
      <w:docPartPr>
        <w:name w:val="EE559BFD34314362BAF871BC000B26FA"/>
        <w:category>
          <w:name w:val="General"/>
          <w:gallery w:val="placeholder"/>
        </w:category>
        <w:types>
          <w:type w:val="bbPlcHdr"/>
        </w:types>
        <w:behaviors>
          <w:behavior w:val="content"/>
        </w:behaviors>
        <w:guid w:val="{36B0D0A4-E792-4988-9999-57020AC476BF}"/>
      </w:docPartPr>
      <w:docPartBody>
        <w:p w:rsidR="00000000" w:rsidRDefault="00480CED" w:rsidP="00480CED">
          <w:pPr>
            <w:pStyle w:val="EE559BFD34314362BAF871BC000B26FA"/>
          </w:pPr>
          <w:r w:rsidRPr="006F11BB">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DF"/>
    <w:rsid w:val="00480CED"/>
    <w:rsid w:val="00DB2CFB"/>
    <w:rsid w:val="00EE4A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CED"/>
    <w:rPr>
      <w:color w:val="808080"/>
    </w:rPr>
  </w:style>
  <w:style w:type="paragraph" w:customStyle="1" w:styleId="72C76C6DB4534B00A9FBA57777C25305">
    <w:name w:val="72C76C6DB4534B00A9FBA57777C25305"/>
    <w:rsid w:val="00480CED"/>
    <w:rPr>
      <w:lang w:val="en-CA" w:eastAsia="en-CA"/>
    </w:rPr>
  </w:style>
  <w:style w:type="paragraph" w:customStyle="1" w:styleId="EA35B82D2524496797C9A3B406993BB0">
    <w:name w:val="EA35B82D2524496797C9A3B406993BB0"/>
    <w:rsid w:val="00480CED"/>
    <w:rPr>
      <w:lang w:val="en-CA" w:eastAsia="en-CA"/>
    </w:rPr>
  </w:style>
  <w:style w:type="paragraph" w:customStyle="1" w:styleId="03C4972150EB4758B0D96D02342821A5">
    <w:name w:val="03C4972150EB4758B0D96D02342821A5"/>
    <w:rsid w:val="00480CED"/>
    <w:rPr>
      <w:lang w:val="en-CA" w:eastAsia="en-CA"/>
    </w:rPr>
  </w:style>
  <w:style w:type="paragraph" w:customStyle="1" w:styleId="D6CB1B38A9E0453587C723D8C6EBB405">
    <w:name w:val="D6CB1B38A9E0453587C723D8C6EBB405"/>
    <w:rsid w:val="00480CED"/>
    <w:rPr>
      <w:lang w:val="en-CA" w:eastAsia="en-CA"/>
    </w:rPr>
  </w:style>
  <w:style w:type="paragraph" w:customStyle="1" w:styleId="E0BB274D4A0C4F13A19301DFB6EE89FC">
    <w:name w:val="E0BB274D4A0C4F13A19301DFB6EE89FC"/>
    <w:rsid w:val="00480CED"/>
    <w:rPr>
      <w:lang w:val="en-CA" w:eastAsia="en-CA"/>
    </w:rPr>
  </w:style>
  <w:style w:type="paragraph" w:customStyle="1" w:styleId="44AE90C232CA46BCBCE00D2C1C35403F">
    <w:name w:val="44AE90C232CA46BCBCE00D2C1C35403F"/>
    <w:rsid w:val="00480CED"/>
    <w:rPr>
      <w:lang w:val="en-CA" w:eastAsia="en-CA"/>
    </w:rPr>
  </w:style>
  <w:style w:type="paragraph" w:customStyle="1" w:styleId="6BC1EE4BE51845AEBD3C94995DD09749">
    <w:name w:val="6BC1EE4BE51845AEBD3C94995DD09749"/>
    <w:rsid w:val="00480CED"/>
    <w:rPr>
      <w:lang w:val="en-CA" w:eastAsia="en-CA"/>
    </w:rPr>
  </w:style>
  <w:style w:type="paragraph" w:customStyle="1" w:styleId="5EB375B9587944F38B0937495B494119">
    <w:name w:val="5EB375B9587944F38B0937495B494119"/>
    <w:rsid w:val="00480CED"/>
    <w:rPr>
      <w:lang w:val="en-CA" w:eastAsia="en-CA"/>
    </w:rPr>
  </w:style>
  <w:style w:type="paragraph" w:customStyle="1" w:styleId="933C893D68474F95A7141C76082C61C8">
    <w:name w:val="933C893D68474F95A7141C76082C61C8"/>
    <w:rsid w:val="00480CED"/>
    <w:rPr>
      <w:lang w:val="en-CA" w:eastAsia="en-CA"/>
    </w:rPr>
  </w:style>
  <w:style w:type="paragraph" w:customStyle="1" w:styleId="C8563D1CE9A5411AB52B94631681C88A">
    <w:name w:val="C8563D1CE9A5411AB52B94631681C88A"/>
    <w:rsid w:val="00480CED"/>
    <w:rPr>
      <w:lang w:val="en-CA" w:eastAsia="en-CA"/>
    </w:rPr>
  </w:style>
  <w:style w:type="paragraph" w:customStyle="1" w:styleId="F0D8E18CEFA547FBBE4AC85C5E6E3A79">
    <w:name w:val="F0D8E18CEFA547FBBE4AC85C5E6E3A79"/>
    <w:rsid w:val="00480CED"/>
    <w:rPr>
      <w:lang w:val="en-CA" w:eastAsia="en-CA"/>
    </w:rPr>
  </w:style>
  <w:style w:type="paragraph" w:customStyle="1" w:styleId="EE559BFD34314362BAF871BC000B26FA">
    <w:name w:val="EE559BFD34314362BAF871BC000B26FA"/>
    <w:rsid w:val="00480CED"/>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E0ABF033926448D9241759B3EE125" ma:contentTypeVersion="162" ma:contentTypeDescription="Create a new document." ma:contentTypeScope="" ma:versionID="569587b752dbb92c541f5368cd40ee50">
  <xsd:schema xmlns:xsd="http://www.w3.org/2001/XMLSchema" xmlns:xs="http://www.w3.org/2001/XMLSchema" xmlns:p="http://schemas.microsoft.com/office/2006/metadata/properties" xmlns:ns1="http://schemas.microsoft.com/sharepoint/v3" xmlns:ns2="588dd58b-c235-4de7-be6d-a821336e58b0" xmlns:ns3="6de87efa-1781-4aa1-8af2-5d09ca9d03fe" xmlns:ns4="db4164cc-306e-4a7e-b389-53d1156d8c49" xmlns:ns5="http://schemas.microsoft.com/sharepoint/v3/fields" targetNamespace="http://schemas.microsoft.com/office/2006/metadata/properties" ma:root="true" ma:fieldsID="573c2498b7f725235856026f33f61077" ns1:_="" ns2:_="" ns3:_="" ns4:_="" ns5:_="">
    <xsd:import namespace="http://schemas.microsoft.com/sharepoint/v3"/>
    <xsd:import namespace="588dd58b-c235-4de7-be6d-a821336e58b0"/>
    <xsd:import namespace="6de87efa-1781-4aa1-8af2-5d09ca9d03fe"/>
    <xsd:import namespace="db4164cc-306e-4a7e-b389-53d1156d8c49"/>
    <xsd:import namespace="http://schemas.microsoft.com/sharepoint/v3/fields"/>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3:Author_x0020_Name" minOccurs="0"/>
                <xsd:element ref="ns3:Requester_x0020_name" minOccurs="0"/>
                <xsd:element ref="ns3:Project" minOccurs="0"/>
                <xsd:element ref="ns3:Strategic_x0020_comm" minOccurs="0"/>
                <xsd:element ref="ns1:DocumentSetDescription" minOccurs="0"/>
                <xsd:element ref="ns3:Folder_x0020_Name" minOccurs="0"/>
                <xsd:element ref="ns3:Reference_x0020_Document" minOccurs="0"/>
                <xsd:element ref="ns4:_dlc_DocId" minOccurs="0"/>
                <xsd:element ref="ns4:_dlc_DocIdUrl" minOccurs="0"/>
                <xsd:element ref="ns4:_dlc_DocIdPersistId" minOccurs="0"/>
                <xsd:element ref="ns1:StartDate" minOccurs="0"/>
                <xsd:element ref="ns5:_EndDate" minOccurs="0"/>
                <xsd:element ref="ns4:Fisc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6" nillable="true" ma:displayName="Description" ma:description="Short description of work required. Special instructions about your project/request." ma:internalName="DocumentSetDescription">
      <xsd:simpleType>
        <xsd:restriction base="dms:Note"/>
      </xsd:simpleType>
    </xsd:element>
    <xsd:element name="StartDate" ma:index="31" nillable="true" ma:displayName="Start Date" ma:default="[today]" ma:format="DateOnly" ma:hidden="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hidden="true" ma:internalName="BLApprovalDate" ma:readOnly="false">
      <xsd:simpleType>
        <xsd:restriction base="dms:DateTime"/>
      </xsd:simpleType>
    </xsd:element>
    <xsd:element name="BLApprovalHistory" ma:index="3" nillable="true" ma:displayName="Review-Approval History" ma:hidden="true" ma:internalName="BLApprovalHistory" ma:readOnly="false">
      <xsd:simpleType>
        <xsd:restriction base="dms:Note"/>
      </xsd:simpleType>
    </xsd:element>
    <xsd:element name="BLApprovalStatus" ma:index="4" nillable="true" ma:displayName="Review-Approval Status" ma:hidden="true" ma:internalName="BLApprovalStatus" ma:readOnly="false">
      <xsd:simpleType>
        <xsd:restriction base="dms:Text">
          <xsd:maxLength value="255"/>
        </xsd:restriction>
      </xsd:simpleType>
    </xsd:element>
    <xsd:element name="BLApprovers" ma:index="5" nillable="true" ma:displayName="Reviewers-Approvers" ma:hidden="true" ma:internalName="BLApprove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87efa-1781-4aa1-8af2-5d09ca9d03fe" elementFormDefault="qualified">
    <xsd:import namespace="http://schemas.microsoft.com/office/2006/documentManagement/types"/>
    <xsd:import namespace="http://schemas.microsoft.com/office/infopath/2007/PartnerControls"/>
    <xsd:element name="Author_x0020_Name" ma:index="7" nillable="true" ma:displayName="Author's name" ma:description="Someone who can answer questions about the text." ma:list="UserInfo" ma:SharePointGroup="0" ma:internalName="Author_x0020_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_x0020_name" ma:index="8" nillable="true" ma:displayName="Requester name" ma:list="UserInfo" ma:SharePointGroup="0" ma:internalName="Requester_x0020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 ma:index="9" nillable="true" ma:displayName="Project" ma:description="Mandatory field" ma:hidden="true" ma:indexed="true" ma:internalName="Project" ma:readOnly="false">
      <xsd:simpleType>
        <xsd:restriction base="dms:Text">
          <xsd:maxLength value="255"/>
        </xsd:restriction>
      </xsd:simpleType>
    </xsd:element>
    <xsd:element name="Strategic_x0020_comm" ma:index="11" nillable="true" ma:displayName="Communications advisors" ma:list="{61fa1e0a-683f-4c61-a441-5a0ba35242dc}" ma:internalName="Strategic_x0020_comm" ma:readOnly="false" ma:showField="Title">
      <xsd:simpleType>
        <xsd:restriction base="dms:Lookup"/>
      </xsd:simpleType>
    </xsd:element>
    <xsd:element name="Folder_x0020_Name" ma:index="20" nillable="true" ma:displayName="Folder Name" ma:list="{fe257351-cdc8-49e4-aeed-048591e8ac1f}" ma:internalName="Folder_x0020_Name" ma:showField="Title">
      <xsd:simpleType>
        <xsd:restriction base="dms:Lookup"/>
      </xsd:simpleType>
    </xsd:element>
    <xsd:element name="Reference_x0020_Document" ma:index="22" nillable="true" ma:displayName="Reference Document" ma:default="No" ma:format="Dropdown" ma:internalName="Reference_x0020_Document"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db4164cc-306e-4a7e-b389-53d1156d8c49"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_x0020_year" ma:index="33" nillable="true" ma:displayName="Fiscal year" ma:default="2015-2016" ma:format="Dropdown" ma:hidden="true" ma:internalName="Fiscal_x0020_year" ma:readOnly="false">
      <xsd:simpleType>
        <xsd:restriction base="dms:Choice">
          <xsd:enumeration value="2015-2016"/>
          <xsd:enumeration value="2016-2017"/>
          <xsd:enumeration value="2017-2018"/>
          <xsd:enumeration value="2018-2019"/>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32" nillable="true" ma:displayName="End Date" ma:default="[today]" ma:format="DateTime" ma:hidden="true" ma:internalName="_En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5341ffb6-9f44-4f1b-9ccc-ac841d6afe01"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BLApprovalHistory xmlns="588dd58b-c235-4de7-be6d-a821336e58b0" xsi:nil="true"/>
    <BLApprovalDate xmlns="588dd58b-c235-4de7-be6d-a821336e58b0" xsi:nil="true"/>
    <_dlc_DocId xmlns="db4164cc-306e-4a7e-b389-53d1156d8c49">COMM-4-68963</_dlc_DocId>
    <_dlc_DocIdUrl xmlns="db4164cc-306e-4a7e-b389-53d1156d8c49">
      <Url>http://collaboration/sites/comm/CSR/_layouts/15/DocIdRedir.aspx?ID=COMM-4-68963</Url>
      <Description>COMM-4-68963</Description>
    </_dlc_DocIdUrl>
    <Folder_x0020_Name xmlns="6de87efa-1781-4aa1-8af2-5d09ca9d03fe">5</Folder_x0020_Name>
    <_EndDate xmlns="http://schemas.microsoft.com/sharepoint/v3/fields">2022-02-08T18:03:02+00:00</_EndDate>
    <Requester_x0020_name xmlns="6de87efa-1781-4aa1-8af2-5d09ca9d03fe">
      <UserInfo>
        <DisplayName>Goderre, Sophie</DisplayName>
        <AccountId>5003</AccountId>
        <AccountType/>
      </UserInfo>
      <UserInfo>
        <DisplayName>Brooks, Ashley-Ann</DisplayName>
        <AccountId>3786</AccountId>
        <AccountType/>
      </UserInfo>
      <UserInfo>
        <DisplayName>Morin, Carolan</DisplayName>
        <AccountId>4591</AccountId>
        <AccountType/>
      </UserInfo>
    </Requester_x0020_name>
    <Project xmlns="6de87efa-1781-4aa1-8af2-5d09ca9d03fe">22-323</Project>
    <Fiscal_x0020_year xmlns="db4164cc-306e-4a7e-b389-53d1156d8c49">2015-2016</Fiscal_x0020_year>
    <Author_x0020_Name xmlns="6de87efa-1781-4aa1-8af2-5d09ca9d03fe">
      <UserInfo>
        <DisplayName>Goderre, Sophie</DisplayName>
        <AccountId>5003</AccountId>
        <AccountType/>
      </UserInfo>
    </Author_x0020_Name>
    <StartDate xmlns="http://schemas.microsoft.com/sharepoint/v3">2022-02-08T18:03:02+00:00</StartDate>
    <Strategic_x0020_comm xmlns="6de87efa-1781-4aa1-8af2-5d09ca9d03fe">62</Strategic_x0020_comm>
    <Reference_x0020_Document xmlns="6de87efa-1781-4aa1-8af2-5d09ca9d03fe" xsi:nil="true"/>
    <DocumentSetDescription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9849-5CAA-4FEE-83C9-E3F7CF929871}">
  <ds:schemaRefs>
    <ds:schemaRef ds:uri="http://schemas.microsoft.com/sharepoint/v3/contenttype/forms"/>
  </ds:schemaRefs>
</ds:datastoreItem>
</file>

<file path=customXml/itemProps2.xml><?xml version="1.0" encoding="utf-8"?>
<ds:datastoreItem xmlns:ds="http://schemas.openxmlformats.org/officeDocument/2006/customXml" ds:itemID="{8E210068-473C-403A-8D19-7A34322E3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8dd58b-c235-4de7-be6d-a821336e58b0"/>
    <ds:schemaRef ds:uri="6de87efa-1781-4aa1-8af2-5d09ca9d03fe"/>
    <ds:schemaRef ds:uri="db4164cc-306e-4a7e-b389-53d1156d8c4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5C1C7-341C-4DC3-938F-F139FB02D4D2}">
  <ds:schemaRefs>
    <ds:schemaRef ds:uri="http://schemas.microsoft.com/office/2006/metadata/customXsn"/>
  </ds:schemaRefs>
</ds:datastoreItem>
</file>

<file path=customXml/itemProps4.xml><?xml version="1.0" encoding="utf-8"?>
<ds:datastoreItem xmlns:ds="http://schemas.openxmlformats.org/officeDocument/2006/customXml" ds:itemID="{49CC7785-7B7C-4864-BE45-7E9BF8643222}">
  <ds:schemaRefs>
    <ds:schemaRef ds:uri="http://schemas.microsoft.com/sharepoint/events"/>
  </ds:schemaRefs>
</ds:datastoreItem>
</file>

<file path=customXml/itemProps5.xml><?xml version="1.0" encoding="utf-8"?>
<ds:datastoreItem xmlns:ds="http://schemas.openxmlformats.org/officeDocument/2006/customXml" ds:itemID="{D8C0C971-20FB-4C4A-99CD-B4F379B97DD0}">
  <ds:schemaRefs>
    <ds:schemaRef ds:uri="Microsoft.SharePoint.Taxonomy.ContentTypeSync"/>
  </ds:schemaRefs>
</ds:datastoreItem>
</file>

<file path=customXml/itemProps6.xml><?xml version="1.0" encoding="utf-8"?>
<ds:datastoreItem xmlns:ds="http://schemas.openxmlformats.org/officeDocument/2006/customXml" ds:itemID="{980B2AE4-C619-48A1-B496-456C57B7BC23}">
  <ds:schemaRefs>
    <ds:schemaRef ds:uri="http://schemas.microsoft.com/office/2006/metadata/properties"/>
    <ds:schemaRef ds:uri="http://schemas.microsoft.com/office/infopath/2007/PartnerControls"/>
    <ds:schemaRef ds:uri="588dd58b-c235-4de7-be6d-a821336e58b0"/>
    <ds:schemaRef ds:uri="db4164cc-306e-4a7e-b389-53d1156d8c49"/>
    <ds:schemaRef ds:uri="6de87efa-1781-4aa1-8af2-5d09ca9d03fe"/>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DC2F999A-9C6F-46F8-98FE-E14E804B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941</Words>
  <Characters>5370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 d'entente pour le Sentier des contes_2021</vt:lpstr>
      <vt:lpstr>Lettre d'entente pour le Sentier des contes_2021</vt:lpstr>
    </vt:vector>
  </TitlesOfParts>
  <Company>Toronto Public Library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d'entente pour le Sentier des contes_2021</dc:title>
  <dc:subject/>
  <dc:creator>RE</dc:creator>
  <cp:keywords/>
  <cp:lastModifiedBy>Brooks, Ashley-Ann</cp:lastModifiedBy>
  <cp:revision>6</cp:revision>
  <cp:lastPrinted>2016-12-07T17:39:00Z</cp:lastPrinted>
  <dcterms:created xsi:type="dcterms:W3CDTF">2022-02-22T19:56:00Z</dcterms:created>
  <dcterms:modified xsi:type="dcterms:W3CDTF">2022-02-22T20:12:00Z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0x010100CB6E0ABF033926448D9241759B3EE125</vt:lpwstr>
  </property>
  <property fmtid="{D5CDD505-2E9C-101B-9397-08002B2CF9AE}" pid="3" name="_dlc_DocIdItemGuid">
    <vt:lpwstr>03e15f1e-d66b-4ef7-80ba-72ef77e300a6</vt:lpwstr>
  </property>
  <property fmtid="{D5CDD505-2E9C-101B-9397-08002B2CF9AE}" pid="4" name="Order">
    <vt:r8>43300</vt:r8>
  </property>
  <property fmtid="{D5CDD505-2E9C-101B-9397-08002B2CF9AE}" pid="5" name="Document Approver">
    <vt:lpwstr/>
  </property>
  <property fmtid="{D5CDD505-2E9C-101B-9397-08002B2CF9AE}" pid="6" name="HasAttachments">
    <vt:bool>false</vt:bool>
  </property>
</Properties>
</file>